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1277E7" w:rsidR="007222BD" w:rsidP="7CFAC20F" w:rsidRDefault="009D53D8" w14:paraId="7FAFD8CA" w14:textId="2E57ADE2" w14:noSpellErr="1">
      <w:pPr>
        <w:rPr>
          <w:rFonts w:ascii="Calibri Light" w:hAnsi="Calibri Light" w:eastAsia="Calibri Light" w:cs="Calibri Light" w:asciiTheme="majorAscii" w:hAnsiTheme="majorAscii" w:eastAsiaTheme="majorAscii" w:cstheme="majorAscii"/>
          <w:b w:val="1"/>
          <w:bCs w:val="1"/>
          <w:sz w:val="26"/>
          <w:szCs w:val="26"/>
        </w:rPr>
      </w:pPr>
      <w:r>
        <w:rPr>
          <w:b/>
          <w:noProof/>
          <w:sz w:val="26"/>
          <w:szCs w:val="26"/>
        </w:rPr>
        <w:drawing>
          <wp:anchor distT="0" distB="0" distL="114300" distR="114300" simplePos="0" relativeHeight="251659264" behindDoc="0" locked="0" layoutInCell="1" allowOverlap="1" wp14:anchorId="221A7A32" wp14:editId="1FF5A8C1">
            <wp:simplePos x="0" y="0"/>
            <wp:positionH relativeFrom="column">
              <wp:posOffset>3242310</wp:posOffset>
            </wp:positionH>
            <wp:positionV relativeFrom="paragraph">
              <wp:posOffset>70485</wp:posOffset>
            </wp:positionV>
            <wp:extent cx="2497455" cy="1344930"/>
            <wp:effectExtent l="0" t="0" r="0" b="0"/>
            <wp:wrapNone/>
            <wp:docPr id="2" name="Bild 2" descr="Logo_mitSaul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mitSaulen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97455" cy="1344930"/>
                    </a:xfrm>
                    <a:prstGeom prst="rect">
                      <a:avLst/>
                    </a:prstGeom>
                    <a:noFill/>
                  </pic:spPr>
                </pic:pic>
              </a:graphicData>
            </a:graphic>
            <wp14:sizeRelH relativeFrom="page">
              <wp14:pctWidth>0</wp14:pctWidth>
            </wp14:sizeRelH>
            <wp14:sizeRelV relativeFrom="page">
              <wp14:pctHeight>0</wp14:pctHeight>
            </wp14:sizeRelV>
          </wp:anchor>
        </w:drawing>
      </w:r>
      <w:r w:rsidRPr="7CFAC20F" w:rsidR="007222BD">
        <w:rPr>
          <w:rFonts w:ascii="Calibri Light" w:hAnsi="Calibri Light" w:eastAsia="Calibri Light" w:cs="Calibri Light" w:asciiTheme="majorAscii" w:hAnsiTheme="majorAscii" w:eastAsiaTheme="majorAscii" w:cstheme="majorAscii"/>
          <w:b w:val="1"/>
          <w:bCs w:val="1"/>
          <w:sz w:val="26"/>
          <w:szCs w:val="26"/>
        </w:rPr>
        <w:t>Michael Naudorf</w:t>
      </w:r>
    </w:p>
    <w:p w:rsidRPr="001277E7" w:rsidR="007222BD" w:rsidP="7CFAC20F" w:rsidRDefault="007222BD" w14:paraId="181CC442"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Diabeteszentrum Lindlar</w:t>
      </w:r>
    </w:p>
    <w:p w:rsidRPr="001277E7" w:rsidR="007222BD" w:rsidP="7CFAC20F" w:rsidRDefault="007222BD" w14:paraId="22A1C9A8"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Diabetologe DDG</w:t>
      </w:r>
    </w:p>
    <w:p w:rsidRPr="001277E7" w:rsidR="007222BD" w:rsidP="7CFAC20F" w:rsidRDefault="007222BD" w14:paraId="33C1F5EB"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Fußambulanz</w:t>
      </w:r>
    </w:p>
    <w:p w:rsidRPr="001277E7" w:rsidR="007222BD" w:rsidP="7CFAC20F" w:rsidRDefault="007222BD" w14:paraId="33040194"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Facharzt für Allgemeinmedizin</w:t>
      </w:r>
    </w:p>
    <w:p w:rsidRPr="001277E7" w:rsidR="007222BD" w:rsidP="7CFAC20F" w:rsidRDefault="007222BD" w14:paraId="3BBD5000"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Hausärztliche Versorgung</w:t>
      </w:r>
    </w:p>
    <w:p w:rsidR="007222BD" w:rsidP="0021017C" w:rsidRDefault="007222BD" w14:paraId="68B2E38B" w14:textId="77777777">
      <w:r w:rsidRPr="008F5231">
        <w:tab/>
      </w:r>
      <w:r w:rsidRPr="008F5231">
        <w:tab/>
      </w:r>
      <w:r w:rsidRPr="008F5231">
        <w:tab/>
      </w:r>
      <w:r w:rsidRPr="008F5231">
        <w:tab/>
      </w:r>
      <w:r w:rsidRPr="008F5231">
        <w:tab/>
      </w:r>
      <w:r w:rsidRPr="008F5231">
        <w:tab/>
      </w:r>
      <w:r w:rsidRPr="008F5231">
        <w:tab/>
      </w:r>
      <w:r w:rsidRPr="008F5231">
        <w:tab/>
      </w:r>
      <w:r w:rsidRPr="008F5231">
        <w:tab/>
      </w:r>
      <w:r w:rsidRPr="008F5231">
        <w:tab/>
      </w:r>
      <w:r w:rsidRPr="008F5231">
        <w:tab/>
      </w:r>
      <w:r w:rsidRPr="008F5231">
        <w:t xml:space="preserve">     </w:t>
      </w:r>
    </w:p>
    <w:p w:rsidRPr="002A73BC" w:rsidR="007222BD" w:rsidP="0021017C" w:rsidRDefault="007222BD" w14:paraId="31D039A4" w14:textId="77777777">
      <w:r>
        <w:tab/>
      </w:r>
      <w:r>
        <w:tab/>
      </w:r>
      <w:r>
        <w:tab/>
      </w:r>
    </w:p>
    <w:p w:rsidR="007222BD" w:rsidP="0021017C" w:rsidRDefault="007222BD" w14:paraId="1C4022DF" w14:textId="77777777">
      <w:pPr>
        <w:pStyle w:val="Kopfzeile"/>
        <w:tabs>
          <w:tab w:val="clear" w:pos="4536"/>
          <w:tab w:val="clear" w:pos="9072"/>
        </w:tabs>
        <w:rPr>
          <w:sz w:val="24"/>
        </w:rPr>
      </w:pPr>
      <w:r w:rsidRPr="00BA0272">
        <w:tab/>
      </w:r>
      <w:r w:rsidRPr="00BA0272">
        <w:tab/>
      </w:r>
      <w:r w:rsidRPr="00BA0272">
        <w:tab/>
      </w:r>
      <w:r w:rsidRPr="00BA0272">
        <w:tab/>
      </w:r>
      <w:r w:rsidRPr="00BA0272">
        <w:tab/>
      </w:r>
      <w:r>
        <w:tab/>
      </w:r>
      <w:r>
        <w:tab/>
      </w:r>
      <w:r>
        <w:tab/>
      </w:r>
      <w:r>
        <w:tab/>
      </w:r>
      <w:r>
        <w:tab/>
      </w:r>
      <w:r>
        <w:tab/>
      </w:r>
      <w:r>
        <w:t xml:space="preserve">    </w:t>
      </w:r>
    </w:p>
    <w:p w:rsidR="007222BD" w:rsidP="0021017C" w:rsidRDefault="007222BD" w14:paraId="638673C4" w14:textId="77777777">
      <w:pPr>
        <w:rPr>
          <w:b/>
          <w:sz w:val="28"/>
          <w:szCs w:val="28"/>
        </w:rPr>
      </w:pPr>
    </w:p>
    <w:p w:rsidR="007222BD" w:rsidP="0021017C" w:rsidRDefault="007222BD" w14:paraId="38140D3B" w14:textId="77777777">
      <w:pPr>
        <w:rPr>
          <w:b/>
          <w:sz w:val="28"/>
          <w:szCs w:val="28"/>
        </w:rPr>
      </w:pPr>
    </w:p>
    <w:p w:rsidR="007222BD" w:rsidP="0021017C" w:rsidRDefault="007222BD" w14:paraId="744C60E7" w14:textId="77777777">
      <w:pPr>
        <w:rPr>
          <w:b/>
          <w:sz w:val="28"/>
          <w:szCs w:val="28"/>
        </w:rPr>
      </w:pPr>
    </w:p>
    <w:p w:rsidR="007222BD" w:rsidP="0021017C" w:rsidRDefault="007222BD" w14:paraId="312E8145" w14:textId="77777777">
      <w:pPr>
        <w:rPr>
          <w:b/>
          <w:sz w:val="28"/>
          <w:szCs w:val="28"/>
        </w:rPr>
      </w:pPr>
    </w:p>
    <w:p w:rsidRPr="007A193D" w:rsidR="007222BD" w:rsidP="7CFAC20F" w:rsidRDefault="007222BD" w14:paraId="6021F793" w14:textId="77777777" w14:noSpellErr="1">
      <w:pPr>
        <w:jc w:val="center"/>
        <w:rPr>
          <w:rFonts w:ascii="Calibri Light" w:hAnsi="Calibri Light" w:eastAsia="Calibri Light" w:cs="Calibri Light" w:asciiTheme="majorAscii" w:hAnsiTheme="majorAscii" w:eastAsiaTheme="majorAscii" w:cstheme="majorAscii"/>
          <w:b w:val="1"/>
          <w:bCs w:val="1"/>
          <w:sz w:val="32"/>
          <w:szCs w:val="32"/>
          <w:u w:val="single"/>
        </w:rPr>
      </w:pPr>
      <w:r w:rsidRPr="7CFAC20F" w:rsidR="007222BD">
        <w:rPr>
          <w:rFonts w:ascii="Calibri Light" w:hAnsi="Calibri Light" w:eastAsia="Calibri Light" w:cs="Calibri Light" w:asciiTheme="majorAscii" w:hAnsiTheme="majorAscii" w:eastAsiaTheme="majorAscii" w:cstheme="majorAscii"/>
          <w:b w:val="1"/>
          <w:bCs w:val="1"/>
          <w:sz w:val="32"/>
          <w:szCs w:val="32"/>
          <w:u w:val="single"/>
        </w:rPr>
        <w:t>Behandlungsvertrag</w:t>
      </w:r>
    </w:p>
    <w:p w:rsidR="007222BD" w:rsidP="7CFAC20F" w:rsidRDefault="007222BD" w14:paraId="1223B57F"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7EF67C9C" w14:textId="77777777" w14:noSpellErr="1">
      <w:pPr>
        <w:tabs>
          <w:tab w:val="left" w:pos="1701"/>
        </w:tabs>
        <w:rPr>
          <w:rFonts w:ascii="Calibri Light" w:hAnsi="Calibri Light" w:eastAsia="Calibri Light" w:cs="Calibri Light" w:asciiTheme="majorAscii" w:hAnsiTheme="majorAscii" w:eastAsiaTheme="majorAscii" w:cstheme="majorAscii"/>
        </w:rPr>
      </w:pPr>
    </w:p>
    <w:p w:rsidR="007222BD" w:rsidP="7CFAC20F" w:rsidRDefault="007222BD" w14:paraId="511764B5" w14:textId="77777777" w14:noSpellErr="1">
      <w:pPr>
        <w:tabs>
          <w:tab w:val="left" w:pos="1701"/>
        </w:tabs>
        <w:rPr>
          <w:rFonts w:ascii="Calibri Light" w:hAnsi="Calibri Light" w:eastAsia="Calibri Light" w:cs="Calibri Light" w:asciiTheme="majorAscii" w:hAnsiTheme="majorAscii" w:eastAsiaTheme="majorAscii" w:cstheme="majorAscii"/>
        </w:rPr>
      </w:pPr>
    </w:p>
    <w:p w:rsidR="007222BD" w:rsidP="7CFAC20F" w:rsidRDefault="007222BD" w14:paraId="097F4D4C" w14:textId="77777777" w14:noSpellErr="1">
      <w:pPr>
        <w:tabs>
          <w:tab w:val="left" w:pos="1701"/>
        </w:tabs>
        <w:rPr>
          <w:rFonts w:ascii="Calibri Light" w:hAnsi="Calibri Light" w:eastAsia="Calibri Light" w:cs="Calibri Light" w:asciiTheme="majorAscii" w:hAnsiTheme="majorAscii" w:eastAsiaTheme="majorAscii" w:cstheme="majorAscii"/>
        </w:rPr>
      </w:pPr>
    </w:p>
    <w:p w:rsidR="007222BD" w:rsidP="7CFAC20F" w:rsidRDefault="007222BD" w14:paraId="73C51268" w14:textId="77777777" w14:noSpellErr="1">
      <w:pPr>
        <w:tabs>
          <w:tab w:val="left" w:pos="1701"/>
        </w:tabs>
        <w:rPr>
          <w:rFonts w:ascii="Calibri Light" w:hAnsi="Calibri Light" w:eastAsia="Calibri Light" w:cs="Calibri Light" w:asciiTheme="majorAscii" w:hAnsiTheme="majorAscii" w:eastAsiaTheme="majorAscii" w:cstheme="majorAscii"/>
        </w:rPr>
      </w:pPr>
      <w:r>
        <w:tab/>
      </w:r>
    </w:p>
    <w:p w:rsidRPr="007802BD" w:rsidR="007222BD" w:rsidP="7CFAC20F" w:rsidRDefault="007222BD" w14:paraId="6A6009A7" w14:textId="77777777" w14:noSpellErr="1">
      <w:pPr>
        <w:rPr>
          <w:rFonts w:ascii="Calibri Light" w:hAnsi="Calibri Light" w:eastAsia="Calibri Light" w:cs="Calibri Light" w:asciiTheme="majorAscii" w:hAnsiTheme="majorAscii" w:eastAsiaTheme="majorAscii" w:cstheme="majorAscii"/>
          <w:sz w:val="28"/>
          <w:szCs w:val="28"/>
        </w:rPr>
      </w:pPr>
      <w:r w:rsidRPr="7CFAC20F" w:rsidR="007222BD">
        <w:rPr>
          <w:rFonts w:ascii="Calibri Light" w:hAnsi="Calibri Light" w:eastAsia="Calibri Light" w:cs="Calibri Light" w:asciiTheme="majorAscii" w:hAnsiTheme="majorAscii" w:eastAsiaTheme="majorAscii" w:cstheme="majorAscii"/>
          <w:sz w:val="28"/>
          <w:szCs w:val="28"/>
        </w:rPr>
        <w:t>Sehr geehrte Patientin, sehr geehrter Patient,</w:t>
      </w:r>
    </w:p>
    <w:p w:rsidR="007222BD" w:rsidP="7CFAC20F" w:rsidRDefault="007222BD" w14:paraId="015F3ED6" w14:textId="77777777" w14:noSpellErr="1">
      <w:pPr>
        <w:rPr>
          <w:rFonts w:ascii="Calibri Light" w:hAnsi="Calibri Light" w:eastAsia="Calibri Light" w:cs="Calibri Light" w:asciiTheme="majorAscii" w:hAnsiTheme="majorAscii" w:eastAsiaTheme="majorAscii" w:cstheme="majorAscii"/>
        </w:rPr>
      </w:pPr>
    </w:p>
    <w:p w:rsidRPr="007802BD" w:rsidR="007222BD" w:rsidP="7CFAC20F" w:rsidRDefault="007222BD" w14:paraId="3DFA5230" w14:textId="77777777" w14:noSpellErr="1">
      <w:pPr>
        <w:rPr>
          <w:rFonts w:ascii="Calibri Light" w:hAnsi="Calibri Light" w:eastAsia="Calibri Light" w:cs="Calibri Light" w:asciiTheme="majorAscii" w:hAnsiTheme="majorAscii" w:eastAsiaTheme="majorAscii" w:cstheme="majorAscii"/>
          <w:sz w:val="28"/>
          <w:szCs w:val="28"/>
        </w:rPr>
      </w:pPr>
      <w:r w:rsidRPr="7CFAC20F" w:rsidR="007222BD">
        <w:rPr>
          <w:rFonts w:ascii="Calibri Light" w:hAnsi="Calibri Light" w:eastAsia="Calibri Light" w:cs="Calibri Light" w:asciiTheme="majorAscii" w:hAnsiTheme="majorAscii" w:eastAsiaTheme="majorAscii" w:cstheme="majorAscii"/>
          <w:sz w:val="28"/>
          <w:szCs w:val="28"/>
        </w:rPr>
        <w:t>private Krankenversicherer und Beihilfestellen versuchen zunehmend, sich ihren Erstattungspflichten gegenüber ihren Versicherten zu entziehen. Als Begründung hierfür wird gerne eine fehlende Notwendigkeit durchgeführter Therapiemaßnahmen, eine fehlerhafte Analogbewertung oder eine nicht ausreichende Begründung von Schwellenwertüberschreitungen behauptet.</w:t>
      </w:r>
    </w:p>
    <w:p w:rsidR="007222BD" w:rsidP="7CFAC20F" w:rsidRDefault="007222BD" w14:paraId="472FC8FD" w14:textId="77777777" w14:noSpellErr="1">
      <w:pPr>
        <w:rPr>
          <w:rFonts w:ascii="Calibri Light" w:hAnsi="Calibri Light" w:eastAsia="Calibri Light" w:cs="Calibri Light" w:asciiTheme="majorAscii" w:hAnsiTheme="majorAscii" w:eastAsiaTheme="majorAscii" w:cstheme="majorAscii"/>
          <w:sz w:val="28"/>
          <w:szCs w:val="28"/>
        </w:rPr>
      </w:pPr>
    </w:p>
    <w:p w:rsidRPr="007802BD" w:rsidR="007222BD" w:rsidP="7CFAC20F" w:rsidRDefault="007222BD" w14:paraId="0F3E7724" w14:textId="61BC16A3" w14:noSpellErr="1">
      <w:pPr>
        <w:rPr>
          <w:rFonts w:ascii="Calibri Light" w:hAnsi="Calibri Light" w:eastAsia="Calibri Light" w:cs="Calibri Light" w:asciiTheme="majorAscii" w:hAnsiTheme="majorAscii" w:eastAsiaTheme="majorAscii" w:cstheme="majorAscii"/>
          <w:sz w:val="28"/>
          <w:szCs w:val="28"/>
        </w:rPr>
      </w:pPr>
      <w:r w:rsidRPr="7CFAC20F" w:rsidR="007222BD">
        <w:rPr>
          <w:rFonts w:ascii="Calibri Light" w:hAnsi="Calibri Light" w:eastAsia="Calibri Light" w:cs="Calibri Light" w:asciiTheme="majorAscii" w:hAnsiTheme="majorAscii" w:eastAsiaTheme="majorAscii" w:cstheme="majorAscii"/>
          <w:sz w:val="28"/>
          <w:szCs w:val="28"/>
        </w:rPr>
        <w:t xml:space="preserve">Durch die aktuelle </w:t>
      </w:r>
      <w:r w:rsidRPr="7CFAC20F" w:rsidR="003B42B9">
        <w:rPr>
          <w:rFonts w:ascii="Calibri Light" w:hAnsi="Calibri Light" w:eastAsia="Calibri Light" w:cs="Calibri Light" w:asciiTheme="majorAscii" w:hAnsiTheme="majorAscii" w:eastAsiaTheme="majorAscii" w:cstheme="majorAscii"/>
          <w:sz w:val="28"/>
          <w:szCs w:val="28"/>
        </w:rPr>
        <w:t>Rechtsprechung</w:t>
      </w:r>
      <w:r w:rsidRPr="7CFAC20F" w:rsidR="007222BD">
        <w:rPr>
          <w:rFonts w:ascii="Calibri Light" w:hAnsi="Calibri Light" w:eastAsia="Calibri Light" w:cs="Calibri Light" w:asciiTheme="majorAscii" w:hAnsiTheme="majorAscii" w:eastAsiaTheme="majorAscii" w:cstheme="majorAscii"/>
          <w:sz w:val="28"/>
          <w:szCs w:val="28"/>
        </w:rPr>
        <w:t xml:space="preserve"> sind wir verpflichtet, Sie hierüber aufzuklären und diese Aufklärung zu dokumentieren. Auch wenn wir es für Sie genau wie für uns als eine Zumutung ansehen, müssen wir Sie bitten, die folgende Seite </w:t>
      </w:r>
      <w:r w:rsidRPr="7CFAC20F" w:rsidR="003B42B9">
        <w:rPr>
          <w:rFonts w:ascii="Calibri Light" w:hAnsi="Calibri Light" w:eastAsia="Calibri Light" w:cs="Calibri Light" w:asciiTheme="majorAscii" w:hAnsiTheme="majorAscii" w:eastAsiaTheme="majorAscii" w:cstheme="majorAscii"/>
          <w:sz w:val="28"/>
          <w:szCs w:val="28"/>
        </w:rPr>
        <w:t>sorgfältig zu</w:t>
      </w:r>
      <w:r w:rsidRPr="7CFAC20F" w:rsidR="007222BD">
        <w:rPr>
          <w:rFonts w:ascii="Calibri Light" w:hAnsi="Calibri Light" w:eastAsia="Calibri Light" w:cs="Calibri Light" w:asciiTheme="majorAscii" w:hAnsiTheme="majorAscii" w:eastAsiaTheme="majorAscii" w:cstheme="majorAscii"/>
          <w:sz w:val="28"/>
          <w:szCs w:val="28"/>
        </w:rPr>
        <w:t xml:space="preserve"> lesen und vor der ersten Konsultation zu unterschreiben, da sonst eine Behandlung nicht möglich ist. </w:t>
      </w:r>
    </w:p>
    <w:p w:rsidR="007222BD" w:rsidP="7CFAC20F" w:rsidRDefault="007222BD" w14:paraId="6A6D62C3"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0172C602"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2B22F52C"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77246689"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4A7E7B09"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7142E1A8"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2DD7DE9F"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4D844584"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666BA4EE"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4AA31F58" w14:textId="77777777" w14:noSpellErr="1">
      <w:pPr>
        <w:tabs>
          <w:tab w:val="left" w:pos="709"/>
        </w:tabs>
        <w:rPr>
          <w:rFonts w:ascii="Calibri Light" w:hAnsi="Calibri Light" w:eastAsia="Calibri Light" w:cs="Calibri Light" w:asciiTheme="majorAscii" w:hAnsiTheme="majorAscii" w:eastAsiaTheme="majorAscii" w:cstheme="majorAscii"/>
        </w:rPr>
      </w:pPr>
    </w:p>
    <w:p w:rsidRPr="007802BD" w:rsidR="007222BD" w:rsidP="7CFAC20F" w:rsidRDefault="007222BD" w14:paraId="6EF6477C" w14:textId="77777777" w14:noSpellErr="1">
      <w:pPr>
        <w:tabs>
          <w:tab w:val="left" w:pos="709"/>
        </w:tabs>
        <w:rPr>
          <w:rFonts w:ascii="Calibri Light" w:hAnsi="Calibri Light" w:eastAsia="Calibri Light" w:cs="Calibri Light" w:asciiTheme="majorAscii" w:hAnsiTheme="majorAscii" w:eastAsiaTheme="majorAscii" w:cstheme="majorAscii"/>
          <w:sz w:val="28"/>
          <w:szCs w:val="28"/>
        </w:rPr>
      </w:pPr>
      <w:r w:rsidRPr="7CFAC20F" w:rsidR="007222BD">
        <w:rPr>
          <w:rFonts w:ascii="Calibri Light" w:hAnsi="Calibri Light" w:eastAsia="Calibri Light" w:cs="Calibri Light" w:asciiTheme="majorAscii" w:hAnsiTheme="majorAscii" w:eastAsiaTheme="majorAscii" w:cstheme="majorAscii"/>
          <w:sz w:val="28"/>
          <w:szCs w:val="28"/>
        </w:rPr>
        <w:t>Ihr Praxisteam</w:t>
      </w:r>
    </w:p>
    <w:p w:rsidR="007222BD" w:rsidP="7CFAC20F" w:rsidRDefault="007222BD" w14:paraId="79215C0D"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FD5503E"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5741532"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0021017C" w:rsidRDefault="007222BD" w14:paraId="515DDB41" w14:textId="77777777">
      <w:pPr>
        <w:tabs>
          <w:tab w:val="left" w:pos="709"/>
        </w:tabs>
      </w:pPr>
    </w:p>
    <w:p w:rsidR="007222BD" w:rsidP="0021017C" w:rsidRDefault="007222BD" w14:paraId="18B14061" w14:textId="77777777">
      <w:pPr>
        <w:tabs>
          <w:tab w:val="left" w:pos="709"/>
        </w:tabs>
      </w:pPr>
    </w:p>
    <w:p w:rsidR="007222BD" w:rsidP="0021017C" w:rsidRDefault="007222BD" w14:paraId="62FF9510" w14:textId="77777777">
      <w:pPr>
        <w:tabs>
          <w:tab w:val="left" w:pos="709"/>
        </w:tabs>
      </w:pPr>
    </w:p>
    <w:p w:rsidRPr="00AE1B94" w:rsidR="007222BD" w:rsidP="0021017C" w:rsidRDefault="007222BD" w14:paraId="02068020" w14:textId="77777777">
      <w:pPr>
        <w:tabs>
          <w:tab w:val="left" w:pos="709"/>
        </w:tabs>
        <w:rPr>
          <w:color w:val="FF0000"/>
        </w:rPr>
      </w:pPr>
      <w:r>
        <w:tab/>
      </w:r>
      <w:r>
        <w:tab/>
      </w:r>
      <w:r>
        <w:tab/>
      </w:r>
      <w:r>
        <w:tab/>
      </w:r>
      <w:r>
        <w:tab/>
      </w:r>
      <w:r>
        <w:tab/>
      </w:r>
      <w:r>
        <w:tab/>
      </w:r>
      <w:r>
        <w:tab/>
      </w:r>
      <w:r>
        <w:tab/>
      </w:r>
      <w:r>
        <w:tab/>
      </w:r>
      <w:r>
        <w:tab/>
      </w:r>
      <w:r>
        <w:t xml:space="preserve">      </w:t>
      </w:r>
      <w:r w:rsidRPr="00AE1B94">
        <w:rPr>
          <w:color w:val="FF0000"/>
        </w:rPr>
        <w:t>(Patient)</w:t>
      </w:r>
    </w:p>
    <w:p w:rsidRPr="001277E7" w:rsidR="007222BD" w:rsidP="7CFAC20F" w:rsidRDefault="009D53D8" w14:paraId="4E6E0206" w14:textId="2D0F15FD" w14:noSpellErr="1">
      <w:pPr>
        <w:rPr>
          <w:rFonts w:ascii="Calibri Light" w:hAnsi="Calibri Light" w:eastAsia="Calibri Light" w:cs="Calibri Light" w:asciiTheme="majorAscii" w:hAnsiTheme="majorAscii" w:eastAsiaTheme="majorAscii" w:cstheme="majorAscii"/>
          <w:b w:val="1"/>
          <w:bCs w:val="1"/>
          <w:sz w:val="26"/>
          <w:szCs w:val="26"/>
        </w:rPr>
      </w:pPr>
      <w:r>
        <w:rPr>
          <w:b/>
          <w:noProof/>
          <w:sz w:val="26"/>
          <w:szCs w:val="26"/>
        </w:rPr>
        <w:lastRenderedPageBreak/>
        <w:drawing>
          <wp:anchor distT="0" distB="0" distL="114300" distR="114300" simplePos="0" relativeHeight="251660288" behindDoc="0" locked="0" layoutInCell="1" allowOverlap="1" wp14:anchorId="6CCE85BC" wp14:editId="1FF8F656">
            <wp:simplePos x="0" y="0"/>
            <wp:positionH relativeFrom="column">
              <wp:posOffset>3338195</wp:posOffset>
            </wp:positionH>
            <wp:positionV relativeFrom="paragraph">
              <wp:posOffset>41910</wp:posOffset>
            </wp:positionV>
            <wp:extent cx="2401570" cy="1293495"/>
            <wp:effectExtent l="0" t="0" r="0" b="0"/>
            <wp:wrapNone/>
            <wp:docPr id="3" name="Bild 3" descr="Logo_mitSaul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mitSaulen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01570" cy="1293495"/>
                    </a:xfrm>
                    <a:prstGeom prst="rect">
                      <a:avLst/>
                    </a:prstGeom>
                    <a:noFill/>
                  </pic:spPr>
                </pic:pic>
              </a:graphicData>
            </a:graphic>
            <wp14:sizeRelH relativeFrom="page">
              <wp14:pctWidth>0</wp14:pctWidth>
            </wp14:sizeRelH>
            <wp14:sizeRelV relativeFrom="page">
              <wp14:pctHeight>0</wp14:pctHeight>
            </wp14:sizeRelV>
          </wp:anchor>
        </w:drawing>
      </w:r>
      <w:r w:rsidRPr="7CFAC20F" w:rsidR="007222BD">
        <w:rPr>
          <w:rFonts w:ascii="Calibri Light" w:hAnsi="Calibri Light" w:eastAsia="Calibri Light" w:cs="Calibri Light" w:asciiTheme="majorAscii" w:hAnsiTheme="majorAscii" w:eastAsiaTheme="majorAscii" w:cstheme="majorAscii"/>
          <w:b w:val="1"/>
          <w:bCs w:val="1"/>
          <w:sz w:val="26"/>
          <w:szCs w:val="26"/>
        </w:rPr>
        <w:t>Michael Naudorf</w:t>
      </w:r>
    </w:p>
    <w:p w:rsidRPr="001277E7" w:rsidR="007222BD" w:rsidP="7CFAC20F" w:rsidRDefault="007222BD" w14:paraId="6D507513"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Diabeteszentrum Lindlar</w:t>
      </w:r>
    </w:p>
    <w:p w:rsidRPr="001277E7" w:rsidR="007222BD" w:rsidP="7CFAC20F" w:rsidRDefault="007222BD" w14:paraId="42A84307"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Diabetologe DDG</w:t>
      </w:r>
    </w:p>
    <w:p w:rsidRPr="001277E7" w:rsidR="007222BD" w:rsidP="7CFAC20F" w:rsidRDefault="007222BD" w14:paraId="4C203763"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Fußambulanz</w:t>
      </w:r>
    </w:p>
    <w:p w:rsidRPr="001277E7" w:rsidR="007222BD" w:rsidP="7CFAC20F" w:rsidRDefault="007222BD" w14:paraId="0AF9B49F"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Facharzt für Allgemeinmedizin</w:t>
      </w:r>
    </w:p>
    <w:p w:rsidRPr="001277E7" w:rsidR="007222BD" w:rsidP="7CFAC20F" w:rsidRDefault="007222BD" w14:paraId="28930191"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Hausärztliche Versorgung</w:t>
      </w:r>
    </w:p>
    <w:p w:rsidR="007222BD" w:rsidP="7CFAC20F" w:rsidRDefault="007222BD" w14:paraId="2AAFEE4B" w14:textId="77777777" w14:noSpellErr="1">
      <w:pPr>
        <w:rPr>
          <w:rFonts w:ascii="Calibri Light" w:hAnsi="Calibri Light" w:eastAsia="Calibri Light" w:cs="Calibri Light" w:asciiTheme="majorAscii" w:hAnsiTheme="majorAscii" w:eastAsiaTheme="majorAscii" w:cstheme="majorAscii"/>
        </w:rPr>
      </w:pPr>
      <w:r w:rsidRPr="008F5231">
        <w:tab/>
      </w:r>
      <w:r w:rsidRPr="008F5231">
        <w:tab/>
      </w:r>
      <w:r w:rsidRPr="008F5231">
        <w:tab/>
      </w:r>
      <w:r w:rsidRPr="008F5231">
        <w:tab/>
      </w:r>
      <w:r w:rsidRPr="008F5231">
        <w:tab/>
      </w:r>
      <w:r w:rsidRPr="008F5231">
        <w:tab/>
      </w:r>
      <w:r w:rsidRPr="008F5231">
        <w:tab/>
      </w:r>
      <w:r w:rsidRPr="008F5231">
        <w:tab/>
      </w:r>
      <w:r w:rsidRPr="008F5231">
        <w:tab/>
      </w:r>
      <w:r w:rsidRPr="008F5231">
        <w:tab/>
      </w:r>
      <w:r w:rsidRPr="008F5231">
        <w:tab/>
      </w:r>
      <w:r w:rsidRPr="7CFAC20F" w:rsidR="007222BD">
        <w:rPr>
          <w:rFonts w:ascii="Calibri Light" w:hAnsi="Calibri Light" w:eastAsia="Calibri Light" w:cs="Calibri Light" w:asciiTheme="majorAscii" w:hAnsiTheme="majorAscii" w:eastAsiaTheme="majorAscii" w:cstheme="majorAscii"/>
        </w:rPr>
        <w:t xml:space="preserve">     </w:t>
      </w:r>
    </w:p>
    <w:p w:rsidR="007222BD" w:rsidP="7CFAC20F" w:rsidRDefault="007222BD" w14:paraId="3A558C30" w14:textId="77777777" w14:noSpellErr="1">
      <w:pPr>
        <w:rPr>
          <w:rFonts w:ascii="Calibri Light" w:hAnsi="Calibri Light" w:eastAsia="Calibri Light" w:cs="Calibri Light" w:asciiTheme="majorAscii" w:hAnsiTheme="majorAscii" w:eastAsiaTheme="majorAscii" w:cstheme="majorAscii"/>
        </w:rPr>
      </w:pPr>
      <w:r>
        <w:tab/>
      </w:r>
      <w:r>
        <w:tab/>
      </w:r>
    </w:p>
    <w:p w:rsidR="007222BD" w:rsidP="7CFAC20F" w:rsidRDefault="007222BD" w14:paraId="7EEFD836" w14:textId="77777777" w14:noSpellErr="1">
      <w:pPr>
        <w:rPr>
          <w:rFonts w:ascii="Calibri Light" w:hAnsi="Calibri Light" w:eastAsia="Calibri Light" w:cs="Calibri Light" w:asciiTheme="majorAscii" w:hAnsiTheme="majorAscii" w:eastAsiaTheme="majorAscii" w:cstheme="majorAscii"/>
        </w:rPr>
      </w:pPr>
    </w:p>
    <w:p w:rsidRPr="002A73BC" w:rsidR="007222BD" w:rsidP="7CFAC20F" w:rsidRDefault="007222BD" w14:paraId="52469A75" w14:textId="77777777" w14:noSpellErr="1">
      <w:pPr>
        <w:rPr>
          <w:rFonts w:ascii="Calibri Light" w:hAnsi="Calibri Light" w:eastAsia="Calibri Light" w:cs="Calibri Light" w:asciiTheme="majorAscii" w:hAnsiTheme="majorAscii" w:eastAsiaTheme="majorAscii" w:cstheme="majorAscii"/>
        </w:rPr>
      </w:pPr>
      <w:r>
        <w:tab/>
      </w:r>
    </w:p>
    <w:p w:rsidR="007222BD" w:rsidP="7CFAC20F" w:rsidRDefault="007222BD" w14:paraId="79A06AAB" w14:textId="77777777" w14:noSpellErr="1">
      <w:pPr>
        <w:rPr>
          <w:rFonts w:ascii="Calibri Light" w:hAnsi="Calibri Light" w:eastAsia="Calibri Light" w:cs="Calibri Light" w:asciiTheme="majorAscii" w:hAnsiTheme="majorAscii" w:eastAsiaTheme="majorAscii" w:cstheme="majorAscii"/>
        </w:rPr>
      </w:pPr>
    </w:p>
    <w:p w:rsidRPr="00AE1B94" w:rsidR="007222BD" w:rsidP="7CFAC20F" w:rsidRDefault="007222BD" w14:paraId="1A291F1B" w14:textId="48907422">
      <w:pPr>
        <w:rPr>
          <w:rFonts w:ascii="Calibri Light" w:hAnsi="Calibri Light" w:eastAsia="Calibri Light" w:cs="Calibri Light" w:asciiTheme="majorAscii" w:hAnsiTheme="majorAscii" w:eastAsiaTheme="majorAscii" w:cstheme="majorAscii"/>
          <w:b w:val="1"/>
          <w:bCs w:val="1"/>
        </w:rPr>
      </w:pPr>
      <w:r w:rsidRPr="7CFAC20F" w:rsidR="007222BD">
        <w:rPr>
          <w:rFonts w:ascii="Calibri Light" w:hAnsi="Calibri Light" w:eastAsia="Calibri Light" w:cs="Calibri Light" w:asciiTheme="majorAscii" w:hAnsiTheme="majorAscii" w:eastAsiaTheme="majorAscii" w:cstheme="majorAscii"/>
          <w:b w:val="1"/>
          <w:bCs w:val="1"/>
        </w:rPr>
        <w:t xml:space="preserve">Ich </w:t>
      </w:r>
      <w:r w:rsidRPr="7CFAC20F" w:rsidR="00B03898">
        <w:rPr>
          <w:rFonts w:ascii="Calibri Light" w:hAnsi="Calibri Light" w:eastAsia="Calibri Light" w:cs="Calibri Light" w:asciiTheme="majorAscii" w:hAnsiTheme="majorAscii" w:eastAsiaTheme="majorAscii" w:cstheme="majorAscii"/>
          <w:b w:val="1"/>
          <w:bCs w:val="1"/>
          <w:noProof/>
        </w:rPr>
        <w:t>……………………….</w:t>
      </w:r>
      <w:r w:rsidRPr="7CFAC20F" w:rsidR="33A8F424">
        <w:rPr>
          <w:rFonts w:ascii="Calibri Light" w:hAnsi="Calibri Light" w:eastAsia="Calibri Light" w:cs="Calibri Light" w:asciiTheme="majorAscii" w:hAnsiTheme="majorAscii" w:eastAsiaTheme="majorAscii" w:cstheme="majorAscii"/>
          <w:b w:val="1"/>
          <w:bCs w:val="1"/>
          <w:noProof/>
        </w:rPr>
        <w:t>........................</w:t>
      </w:r>
      <w:r w:rsidRPr="7CFAC20F" w:rsidR="007222BD">
        <w:rPr>
          <w:rFonts w:ascii="Calibri Light" w:hAnsi="Calibri Light" w:eastAsia="Calibri Light" w:cs="Calibri Light" w:asciiTheme="majorAscii" w:hAnsiTheme="majorAscii" w:eastAsiaTheme="majorAscii" w:cstheme="majorAscii"/>
          <w:b w:val="1"/>
          <w:bCs w:val="1"/>
        </w:rPr>
        <w:t xml:space="preserve">, geboren am: </w:t>
      </w:r>
      <w:r w:rsidRPr="7CFAC20F" w:rsidR="00B03898">
        <w:rPr>
          <w:rFonts w:ascii="Calibri Light" w:hAnsi="Calibri Light" w:eastAsia="Calibri Light" w:cs="Calibri Light" w:asciiTheme="majorAscii" w:hAnsiTheme="majorAscii" w:eastAsiaTheme="majorAscii" w:cstheme="majorAscii"/>
          <w:b w:val="1"/>
          <w:bCs w:val="1"/>
          <w:noProof/>
        </w:rPr>
        <w:t>…………………….., wohnhaft in:…………..</w:t>
      </w:r>
      <w:r w:rsidRPr="7CFAC20F" w:rsidR="7A38E407">
        <w:rPr>
          <w:rFonts w:ascii="Calibri Light" w:hAnsi="Calibri Light" w:eastAsia="Calibri Light" w:cs="Calibri Light" w:asciiTheme="majorAscii" w:hAnsiTheme="majorAscii" w:eastAsiaTheme="majorAscii" w:cstheme="majorAscii"/>
          <w:b w:val="1"/>
          <w:bCs w:val="1"/>
          <w:noProof/>
        </w:rPr>
        <w:t>............</w:t>
      </w:r>
    </w:p>
    <w:p w:rsidRPr="00AE1B94" w:rsidR="007222BD" w:rsidP="7CFAC20F" w:rsidRDefault="007222BD" w14:paraId="369B0163" w14:textId="77777777" w14:noSpellErr="1">
      <w:pPr>
        <w:tabs>
          <w:tab w:val="left" w:pos="709"/>
        </w:tabs>
        <w:rPr>
          <w:rFonts w:ascii="Calibri Light" w:hAnsi="Calibri Light" w:eastAsia="Calibri Light" w:cs="Calibri Light" w:asciiTheme="majorAscii" w:hAnsiTheme="majorAscii" w:eastAsiaTheme="majorAscii" w:cstheme="majorAscii"/>
          <w:b w:val="0"/>
          <w:bCs w:val="0"/>
        </w:rPr>
      </w:pPr>
      <w:r w:rsidRPr="7CFAC20F" w:rsidR="007222BD">
        <w:rPr>
          <w:rFonts w:ascii="Calibri Light" w:hAnsi="Calibri Light" w:eastAsia="Calibri Light" w:cs="Calibri Light" w:asciiTheme="majorAscii" w:hAnsiTheme="majorAscii" w:eastAsiaTheme="majorAscii" w:cstheme="majorAscii"/>
          <w:b w:val="0"/>
          <w:bCs w:val="0"/>
        </w:rPr>
        <w:t xml:space="preserve">wünsche die Behandlung durch die Praxis: </w:t>
      </w:r>
    </w:p>
    <w:p w:rsidRPr="007802BD" w:rsidR="007222BD" w:rsidP="7CFAC20F" w:rsidRDefault="007222BD" w14:paraId="7390FDBE" w14:textId="77777777" w14:noSpellErr="1">
      <w:pPr>
        <w:tabs>
          <w:tab w:val="left" w:pos="709"/>
        </w:tabs>
        <w:rPr>
          <w:rFonts w:ascii="Calibri Light" w:hAnsi="Calibri Light" w:eastAsia="Calibri Light" w:cs="Calibri Light" w:asciiTheme="majorAscii" w:hAnsiTheme="majorAscii" w:eastAsiaTheme="majorAscii" w:cstheme="majorAscii"/>
          <w:b w:val="1"/>
          <w:bCs w:val="1"/>
        </w:rPr>
      </w:pPr>
    </w:p>
    <w:p w:rsidRPr="007802BD" w:rsidR="007222BD" w:rsidP="7CFAC20F" w:rsidRDefault="007222BD" w14:paraId="1C634681" w14:textId="58969244">
      <w:pPr>
        <w:tabs>
          <w:tab w:val="left" w:pos="709"/>
        </w:tabs>
        <w:rPr>
          <w:rFonts w:ascii="Calibri Light" w:hAnsi="Calibri Light" w:eastAsia="Calibri Light" w:cs="Calibri Light" w:asciiTheme="majorAscii" w:hAnsiTheme="majorAscii" w:eastAsiaTheme="majorAscii" w:cstheme="majorAscii"/>
          <w:b w:val="1"/>
          <w:bCs w:val="1"/>
        </w:rPr>
      </w:pPr>
      <w:r w:rsidRPr="007802BD">
        <w:rPr>
          <w:b/>
        </w:rPr>
        <w:tab/>
      </w:r>
      <w:r w:rsidRPr="7CFAC20F" w:rsidR="007222BD">
        <w:rPr>
          <w:rFonts w:ascii="Calibri Light" w:hAnsi="Calibri Light" w:eastAsia="Calibri Light" w:cs="Calibri Light" w:asciiTheme="majorAscii" w:hAnsiTheme="majorAscii" w:eastAsiaTheme="majorAscii" w:cstheme="majorAscii"/>
          <w:b w:val="1"/>
          <w:bCs w:val="1"/>
        </w:rPr>
        <w:t xml:space="preserve">Michael </w:t>
      </w:r>
      <w:proofErr w:type="spellStart"/>
      <w:r w:rsidRPr="7CFAC20F" w:rsidR="007222BD">
        <w:rPr>
          <w:rFonts w:ascii="Calibri Light" w:hAnsi="Calibri Light" w:eastAsia="Calibri Light" w:cs="Calibri Light" w:asciiTheme="majorAscii" w:hAnsiTheme="majorAscii" w:eastAsiaTheme="majorAscii" w:cstheme="majorAscii"/>
          <w:b w:val="1"/>
          <w:bCs w:val="1"/>
        </w:rPr>
        <w:t xml:space="preserve">Naudorf</w:t>
      </w:r>
      <w:proofErr w:type="spellEnd"/>
      <w:r w:rsidRPr="7CFAC20F" w:rsidR="007222BD">
        <w:rPr>
          <w:rFonts w:ascii="Calibri Light" w:hAnsi="Calibri Light" w:eastAsia="Calibri Light" w:cs="Calibri Light" w:asciiTheme="majorAscii" w:hAnsiTheme="majorAscii" w:eastAsiaTheme="majorAscii" w:cstheme="majorAscii"/>
          <w:b w:val="1"/>
          <w:bCs w:val="1"/>
        </w:rPr>
        <w:t xml:space="preserve">, </w:t>
      </w:r>
      <w:r w:rsidRPr="7CFAC20F" w:rsidR="18A06C43">
        <w:rPr>
          <w:rFonts w:ascii="Calibri Light" w:hAnsi="Calibri Light" w:eastAsia="Calibri Light" w:cs="Calibri Light" w:asciiTheme="majorAscii" w:hAnsiTheme="majorAscii" w:eastAsiaTheme="majorAscii" w:cstheme="majorAscii"/>
          <w:b w:val="1"/>
          <w:bCs w:val="1"/>
        </w:rPr>
        <w:t>Josefsstraße</w:t>
      </w:r>
      <w:r w:rsidRPr="7CFAC20F" w:rsidR="007222BD">
        <w:rPr>
          <w:rFonts w:ascii="Calibri Light" w:hAnsi="Calibri Light" w:eastAsia="Calibri Light" w:cs="Calibri Light" w:asciiTheme="majorAscii" w:hAnsiTheme="majorAscii" w:eastAsiaTheme="majorAscii" w:cstheme="majorAscii"/>
          <w:b w:val="1"/>
          <w:bCs w:val="1"/>
        </w:rPr>
        <w:t xml:space="preserve"> 5A in 51789 Lindlar</w:t>
      </w:r>
    </w:p>
    <w:p w:rsidRPr="007802BD" w:rsidR="007222BD" w:rsidP="7CFAC20F" w:rsidRDefault="007222BD" w14:paraId="27948CAB" w14:textId="77777777" w14:noSpellErr="1">
      <w:pPr>
        <w:tabs>
          <w:tab w:val="left" w:pos="709"/>
        </w:tabs>
        <w:rPr>
          <w:rFonts w:ascii="Calibri Light" w:hAnsi="Calibri Light" w:eastAsia="Calibri Light" w:cs="Calibri Light" w:asciiTheme="majorAscii" w:hAnsiTheme="majorAscii" w:eastAsiaTheme="majorAscii" w:cstheme="majorAscii"/>
          <w:b w:val="1"/>
          <w:bCs w:val="1"/>
        </w:rPr>
      </w:pPr>
    </w:p>
    <w:p w:rsidRPr="007802BD" w:rsidR="007222BD" w:rsidP="7CFAC20F" w:rsidRDefault="007222BD" w14:paraId="08E552BE" w14:textId="0F7ACDEB">
      <w:pPr>
        <w:tabs>
          <w:tab w:val="left" w:pos="709"/>
        </w:tabs>
        <w:rPr>
          <w:rFonts w:ascii="Calibri Light" w:hAnsi="Calibri Light" w:eastAsia="Calibri Light" w:cs="Calibri Light" w:asciiTheme="majorAscii" w:hAnsiTheme="majorAscii" w:eastAsiaTheme="majorAscii" w:cstheme="majorAscii"/>
          <w:b w:val="0"/>
          <w:bCs w:val="0"/>
        </w:rPr>
      </w:pPr>
      <w:r w:rsidRPr="7CFAC20F" w:rsidR="007222BD">
        <w:rPr>
          <w:rFonts w:ascii="Calibri Light" w:hAnsi="Calibri Light" w:eastAsia="Calibri Light" w:cs="Calibri Light" w:asciiTheme="majorAscii" w:hAnsiTheme="majorAscii" w:eastAsiaTheme="majorAscii" w:cstheme="majorAscii"/>
          <w:b w:val="0"/>
          <w:bCs w:val="0"/>
        </w:rPr>
        <w:t>a</w:t>
      </w:r>
      <w:r w:rsidRPr="7CFAC20F" w:rsidR="007222BD">
        <w:rPr>
          <w:rFonts w:ascii="Calibri Light" w:hAnsi="Calibri Light" w:eastAsia="Calibri Light" w:cs="Calibri Light" w:asciiTheme="majorAscii" w:hAnsiTheme="majorAscii" w:eastAsiaTheme="majorAscii" w:cstheme="majorAscii"/>
          <w:b w:val="0"/>
          <w:bCs w:val="0"/>
        </w:rPr>
        <w:t>ls privatärztliche Behandlung für mich/ meine Ehefrau</w:t>
      </w:r>
      <w:r w:rsidRPr="7CFAC20F" w:rsidR="007222BD">
        <w:rPr>
          <w:rFonts w:ascii="Calibri Light" w:hAnsi="Calibri Light" w:eastAsia="Calibri Light" w:cs="Calibri Light" w:asciiTheme="majorAscii" w:hAnsiTheme="majorAscii" w:eastAsiaTheme="majorAscii" w:cstheme="majorAscii"/>
          <w:b w:val="0"/>
          <w:bCs w:val="0"/>
        </w:rPr>
        <w:t xml:space="preserve">/ mein minderjähriges </w:t>
      </w:r>
      <w:r w:rsidRPr="7CFAC20F" w:rsidR="315FAE07">
        <w:rPr>
          <w:rFonts w:ascii="Calibri Light" w:hAnsi="Calibri Light" w:eastAsia="Calibri Light" w:cs="Calibri Light" w:asciiTheme="majorAscii" w:hAnsiTheme="majorAscii" w:eastAsiaTheme="majorAscii" w:cstheme="majorAscii"/>
          <w:b w:val="0"/>
          <w:bCs w:val="0"/>
        </w:rPr>
        <w:t>Kind.</w:t>
      </w:r>
    </w:p>
    <w:p w:rsidR="007222BD" w:rsidP="7CFAC20F" w:rsidRDefault="007222BD" w14:paraId="0D11DFBA"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1C0A0B1"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55E149AA"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Der Rechnungsbetrag ist von mir vollständig zu bezahlen, unabhängig von der Erstattung durch die Versicherung und/ oder Beihilfe, da Einschränkungen in Versicherungsverträgen </w:t>
      </w:r>
    </w:p>
    <w:p w:rsidR="007222BD" w:rsidP="7CFAC20F" w:rsidRDefault="007222BD" w14:paraId="3ED3F4C6"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für die Arztpraxis nicht bekannt oder ersichtlich sind. </w:t>
      </w:r>
    </w:p>
    <w:p w:rsidR="007222BD" w:rsidP="7CFAC20F" w:rsidRDefault="007222BD" w14:paraId="64621DA1"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23179131" w14:textId="0B59C625"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Sollten solche Einschränkungen bestehen, so teilen Sie uns bitte vor der Behandlung </w:t>
      </w:r>
      <w:r w:rsidRPr="7CFAC20F" w:rsidR="003B42B9">
        <w:rPr>
          <w:rFonts w:ascii="Calibri Light" w:hAnsi="Calibri Light" w:eastAsia="Calibri Light" w:cs="Calibri Light" w:asciiTheme="majorAscii" w:hAnsiTheme="majorAscii" w:eastAsiaTheme="majorAscii" w:cstheme="majorAscii"/>
        </w:rPr>
        <w:t>mit, welche</w:t>
      </w:r>
      <w:r w:rsidRPr="7CFAC20F" w:rsidR="007222BD">
        <w:rPr>
          <w:rFonts w:ascii="Calibri Light" w:hAnsi="Calibri Light" w:eastAsia="Calibri Light" w:cs="Calibri Light" w:asciiTheme="majorAscii" w:hAnsiTheme="majorAscii" w:eastAsiaTheme="majorAscii" w:cstheme="majorAscii"/>
        </w:rPr>
        <w:t xml:space="preserve"> das sind. </w:t>
      </w:r>
    </w:p>
    <w:p w:rsidR="007222BD" w:rsidP="7CFAC20F" w:rsidRDefault="007222BD" w14:paraId="5A29C743"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FCE339A"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Die gesetzlich geregelten Bestimmungen zu den Verträgen KVB, Standardtarif, Basistarif werden von uns eingehalten. </w:t>
      </w:r>
    </w:p>
    <w:p w:rsidR="007222BD" w:rsidP="7CFAC20F" w:rsidRDefault="007222BD" w14:paraId="749E61C0"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7B18F589"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Bei Verträgen nach Tarif Postbeamte B werden die eingeschränkten Erstattungen in der Regel berücksichtigt, bei besonders aufwendigen Behandlungen werden diese Patienten auf zusätzliche Kosten hingewiesen und vorher aufgeklärt.</w:t>
      </w:r>
    </w:p>
    <w:p w:rsidR="007222BD" w:rsidP="7CFAC20F" w:rsidRDefault="007222BD" w14:paraId="07909377"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5075F819"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Die Rechnungserstellung erfolgt nach der amtlichen Gebührenordnung für Ärzte – GOÄ.</w:t>
      </w:r>
    </w:p>
    <w:p w:rsidR="007222BD" w:rsidP="7CFAC20F" w:rsidRDefault="007222BD" w14:paraId="343FB6BE" w14:textId="77777777" w14:noSpellErr="1">
      <w:pPr>
        <w:pStyle w:val="Kopfzeile"/>
        <w:tabs>
          <w:tab w:val="clear" w:pos="4536"/>
          <w:tab w:val="clear" w:pos="9072"/>
        </w:tabs>
        <w:rPr>
          <w:rFonts w:ascii="Calibri Light" w:hAnsi="Calibri Light" w:eastAsia="Calibri Light" w:cs="Calibri Light" w:asciiTheme="majorAscii" w:hAnsiTheme="majorAscii" w:eastAsiaTheme="majorAscii" w:cstheme="majorAscii"/>
        </w:rPr>
      </w:pPr>
      <w:r w:rsidRPr="00BA0272">
        <w:tab/>
      </w:r>
    </w:p>
    <w:p w:rsidR="007222BD" w:rsidP="7CFAC20F" w:rsidRDefault="007222BD" w14:paraId="0B5268D9" w14:textId="77777777" w14:noSpellErr="1">
      <w:pPr>
        <w:pStyle w:val="Kopfzeile"/>
        <w:tabs>
          <w:tab w:val="clear" w:pos="4536"/>
          <w:tab w:val="clear" w:pos="9072"/>
        </w:tabs>
        <w:rPr>
          <w:rFonts w:ascii="Calibri Light" w:hAnsi="Calibri Light" w:eastAsia="Calibri Light" w:cs="Calibri Light" w:asciiTheme="majorAscii" w:hAnsiTheme="majorAscii" w:eastAsiaTheme="majorAscii" w:cstheme="majorAscii"/>
          <w:sz w:val="24"/>
          <w:szCs w:val="24"/>
        </w:rPr>
      </w:pPr>
      <w:r w:rsidRPr="00BA0272">
        <w:tab/>
      </w:r>
      <w:r w:rsidRPr="00BA0272">
        <w:tab/>
      </w:r>
      <w:r w:rsidRPr="00BA0272">
        <w:tab/>
      </w:r>
      <w:r w:rsidRPr="00BA0272">
        <w:tab/>
      </w:r>
      <w:r>
        <w:tab/>
      </w:r>
      <w:r>
        <w:tab/>
      </w:r>
      <w:r>
        <w:tab/>
      </w:r>
      <w:r>
        <w:tab/>
      </w:r>
      <w:r>
        <w:tab/>
      </w:r>
      <w:r>
        <w:tab/>
      </w:r>
      <w:r w:rsidRPr="7CFAC20F" w:rsidR="007222BD">
        <w:rPr>
          <w:rFonts w:ascii="Calibri Light" w:hAnsi="Calibri Light" w:eastAsia="Calibri Light" w:cs="Calibri Light" w:asciiTheme="majorAscii" w:hAnsiTheme="majorAscii" w:eastAsiaTheme="majorAscii" w:cstheme="majorAscii"/>
        </w:rPr>
        <w:t xml:space="preserve">    </w:t>
      </w:r>
    </w:p>
    <w:p w:rsidR="007222BD" w:rsidP="7CFAC20F" w:rsidRDefault="007222BD" w14:paraId="738D0DCB"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Ich bin mit der Rechnungserstellung durch eine Verrechnungsstelle einverstanden.</w:t>
      </w:r>
    </w:p>
    <w:p w:rsidR="007222BD" w:rsidP="7CFAC20F" w:rsidRDefault="007222BD" w14:paraId="05571119"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7837925E"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6F71963" w14:textId="127E8CF3" w14:noSpellErr="1">
      <w:pPr>
        <w:tabs>
          <w:tab w:val="left" w:pos="709"/>
        </w:tabs>
        <w:rPr>
          <w:rFonts w:ascii="Calibri Light" w:hAnsi="Calibri Light" w:eastAsia="Calibri Light" w:cs="Calibri Light" w:asciiTheme="majorAscii" w:hAnsiTheme="majorAscii" w:eastAsiaTheme="majorAscii" w:cstheme="majorAscii"/>
          <w:noProof/>
        </w:rPr>
      </w:pPr>
      <w:r w:rsidRPr="7CFAC20F" w:rsidR="007222BD">
        <w:rPr>
          <w:rFonts w:ascii="Calibri Light" w:hAnsi="Calibri Light" w:eastAsia="Calibri Light" w:cs="Calibri Light" w:asciiTheme="majorAscii" w:hAnsiTheme="majorAscii" w:eastAsiaTheme="majorAscii" w:cstheme="majorAscii"/>
        </w:rPr>
        <w:t xml:space="preserve">Lindlar, </w:t>
      </w:r>
      <w:r w:rsidRPr="7CFAC20F">
        <w:rPr>
          <w:noProof/>
        </w:rPr>
        <w:fldChar w:fldCharType="begin"/>
      </w:r>
      <w:r w:rsidRPr="7CFAC20F">
        <w:rPr>
          <w:noProof/>
        </w:rPr>
        <w:instrText xml:space="preserve"> TIME \@ "dd.MM.yyyy" </w:instrText>
      </w:r>
      <w:r w:rsidRPr="7CFAC20F">
        <w:rPr>
          <w:noProof/>
        </w:rPr>
        <w:fldChar w:fldCharType="separate"/>
      </w:r>
      <w:r w:rsidRPr="7CFAC20F" w:rsidR="00B03898">
        <w:rPr>
          <w:noProof/>
        </w:rPr>
        <w:t>22.07.2019</w:t>
      </w:r>
      <w:r w:rsidRPr="7CFAC20F">
        <w:rPr>
          <w:noProof/>
        </w:rPr>
        <w:fldChar w:fldCharType="end"/>
      </w:r>
    </w:p>
    <w:p w:rsidR="007222BD" w:rsidP="7CFAC20F" w:rsidRDefault="007222BD" w14:paraId="50959A8B"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1656AD73"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1648DE49"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04845144" w14:textId="77777777" w14:noSpellErr="1">
      <w:pPr>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Unterschrift_________________________</w:t>
      </w:r>
    </w:p>
    <w:p w:rsidR="007222BD" w:rsidP="7CFAC20F" w:rsidRDefault="007222BD" w14:paraId="632E60C3"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0543087D"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77A9493F" w14:textId="0E13274D" w14:noSpellErr="1">
      <w:pPr>
        <w:rPr>
          <w:rFonts w:ascii="Calibri Light" w:hAnsi="Calibri Light" w:eastAsia="Calibri Light" w:cs="Calibri Light" w:asciiTheme="majorAscii" w:hAnsiTheme="majorAscii" w:eastAsiaTheme="majorAscii" w:cstheme="majorAscii"/>
        </w:rPr>
      </w:pPr>
    </w:p>
    <w:p w:rsidR="003B42B9" w:rsidP="7CFAC20F" w:rsidRDefault="003B42B9" w14:paraId="0FD76EBF"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346BEBAD"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2B3D1401"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61354121" w14:textId="77777777" w14:noSpellErr="1">
      <w:pPr>
        <w:rPr>
          <w:rFonts w:ascii="Calibri Light" w:hAnsi="Calibri Light" w:eastAsia="Calibri Light" w:cs="Calibri Light" w:asciiTheme="majorAscii" w:hAnsiTheme="majorAscii" w:eastAsiaTheme="majorAscii" w:cstheme="majorAscii"/>
        </w:rPr>
      </w:pPr>
    </w:p>
    <w:p w:rsidRPr="00AE1B94" w:rsidR="007222BD" w:rsidP="7CFAC20F" w:rsidRDefault="007222BD" w14:paraId="531075DD" w14:textId="77777777" w14:noSpellErr="1">
      <w:pPr>
        <w:rPr>
          <w:rFonts w:ascii="Calibri Light" w:hAnsi="Calibri Light" w:eastAsia="Calibri Light" w:cs="Calibri Light" w:asciiTheme="majorAscii" w:hAnsiTheme="majorAscii" w:eastAsiaTheme="majorAscii" w:cstheme="majorAscii"/>
          <w:color w:val="FF0000"/>
        </w:rPr>
      </w:pPr>
      <w:r>
        <w:tab/>
      </w:r>
      <w:r>
        <w:tab/>
      </w:r>
      <w:r>
        <w:tab/>
      </w:r>
      <w:r>
        <w:tab/>
      </w:r>
      <w:r>
        <w:tab/>
      </w:r>
      <w:r>
        <w:tab/>
      </w:r>
      <w:r>
        <w:tab/>
      </w:r>
      <w:r>
        <w:tab/>
      </w:r>
      <w:r>
        <w:tab/>
      </w:r>
      <w:r>
        <w:tab/>
      </w:r>
      <w:r>
        <w:tab/>
      </w:r>
      <w:r w:rsidRPr="7CFAC20F" w:rsidR="007222BD">
        <w:rPr>
          <w:rFonts w:ascii="Calibri Light" w:hAnsi="Calibri Light" w:eastAsia="Calibri Light" w:cs="Calibri Light" w:asciiTheme="majorAscii" w:hAnsiTheme="majorAscii" w:eastAsiaTheme="majorAscii" w:cstheme="majorAscii"/>
        </w:rPr>
        <w:t xml:space="preserve">      </w:t>
      </w:r>
      <w:r w:rsidRPr="7CFAC20F" w:rsidR="007222BD">
        <w:rPr>
          <w:rFonts w:ascii="Calibri Light" w:hAnsi="Calibri Light" w:eastAsia="Calibri Light" w:cs="Calibri Light" w:asciiTheme="majorAscii" w:hAnsiTheme="majorAscii" w:eastAsiaTheme="majorAscii" w:cstheme="majorAscii"/>
          <w:color w:val="FF0000"/>
        </w:rPr>
        <w:t>(Patient)</w:t>
      </w:r>
    </w:p>
    <w:p w:rsidRPr="001277E7" w:rsidR="007222BD" w:rsidP="7CFAC20F" w:rsidRDefault="009D53D8" w14:paraId="3986882F" w14:textId="1812CC82" w14:noSpellErr="1">
      <w:pPr>
        <w:rPr>
          <w:rFonts w:ascii="Calibri Light" w:hAnsi="Calibri Light" w:eastAsia="Calibri Light" w:cs="Calibri Light" w:asciiTheme="majorAscii" w:hAnsiTheme="majorAscii" w:eastAsiaTheme="majorAscii" w:cstheme="majorAscii"/>
          <w:b w:val="1"/>
          <w:bCs w:val="1"/>
          <w:sz w:val="26"/>
          <w:szCs w:val="26"/>
        </w:rPr>
      </w:pPr>
      <w:r>
        <w:rPr>
          <w:b/>
          <w:noProof/>
          <w:sz w:val="26"/>
          <w:szCs w:val="26"/>
        </w:rPr>
        <w:lastRenderedPageBreak/>
        <w:drawing>
          <wp:anchor distT="0" distB="0" distL="114300" distR="114300" simplePos="0" relativeHeight="251661312" behindDoc="0" locked="0" layoutInCell="1" allowOverlap="1" wp14:anchorId="49ED78A1" wp14:editId="13BEC185">
            <wp:simplePos x="0" y="0"/>
            <wp:positionH relativeFrom="column">
              <wp:posOffset>3287395</wp:posOffset>
            </wp:positionH>
            <wp:positionV relativeFrom="paragraph">
              <wp:posOffset>22860</wp:posOffset>
            </wp:positionV>
            <wp:extent cx="2461895" cy="1325880"/>
            <wp:effectExtent l="0" t="0" r="0" b="0"/>
            <wp:wrapNone/>
            <wp:docPr id="4" name="Bild 4" descr="Logo_mitSaulen_Kl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mitSaulen_Klei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1895" cy="1325880"/>
                    </a:xfrm>
                    <a:prstGeom prst="rect">
                      <a:avLst/>
                    </a:prstGeom>
                    <a:noFill/>
                  </pic:spPr>
                </pic:pic>
              </a:graphicData>
            </a:graphic>
            <wp14:sizeRelH relativeFrom="page">
              <wp14:pctWidth>0</wp14:pctWidth>
            </wp14:sizeRelH>
            <wp14:sizeRelV relativeFrom="page">
              <wp14:pctHeight>0</wp14:pctHeight>
            </wp14:sizeRelV>
          </wp:anchor>
        </w:drawing>
      </w:r>
      <w:r w:rsidRPr="7CFAC20F" w:rsidR="007222BD">
        <w:rPr>
          <w:rFonts w:ascii="Calibri Light" w:hAnsi="Calibri Light" w:eastAsia="Calibri Light" w:cs="Calibri Light" w:asciiTheme="majorAscii" w:hAnsiTheme="majorAscii" w:eastAsiaTheme="majorAscii" w:cstheme="majorAscii"/>
          <w:b w:val="1"/>
          <w:bCs w:val="1"/>
          <w:sz w:val="26"/>
          <w:szCs w:val="26"/>
        </w:rPr>
        <w:t>Michael Naudorf</w:t>
      </w:r>
    </w:p>
    <w:p w:rsidRPr="001277E7" w:rsidR="007222BD" w:rsidP="7CFAC20F" w:rsidRDefault="007222BD" w14:paraId="7923584D"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Diabeteszentrum Lindlar</w:t>
      </w:r>
    </w:p>
    <w:p w:rsidRPr="001277E7" w:rsidR="007222BD" w:rsidP="7CFAC20F" w:rsidRDefault="007222BD" w14:paraId="5BFF6B05"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Diabetologe DDG</w:t>
      </w:r>
    </w:p>
    <w:p w:rsidRPr="001277E7" w:rsidR="007222BD" w:rsidP="7CFAC20F" w:rsidRDefault="007222BD" w14:paraId="70B99221"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Fußambulanz</w:t>
      </w:r>
    </w:p>
    <w:p w:rsidRPr="001277E7" w:rsidR="007222BD" w:rsidP="7CFAC20F" w:rsidRDefault="007222BD" w14:paraId="1A27EABC"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Facharzt für Allgemeinmedizin</w:t>
      </w:r>
    </w:p>
    <w:p w:rsidRPr="001277E7" w:rsidR="007222BD" w:rsidP="7CFAC20F" w:rsidRDefault="007222BD" w14:paraId="0864F3C2" w14:textId="77777777" w14:noSpellErr="1">
      <w:pPr>
        <w:rPr>
          <w:rFonts w:ascii="Calibri Light" w:hAnsi="Calibri Light" w:eastAsia="Calibri Light" w:cs="Calibri Light" w:asciiTheme="majorAscii" w:hAnsiTheme="majorAscii" w:eastAsiaTheme="majorAscii" w:cstheme="majorAscii"/>
          <w:b w:val="1"/>
          <w:bCs w:val="1"/>
          <w:sz w:val="26"/>
          <w:szCs w:val="26"/>
        </w:rPr>
      </w:pPr>
      <w:r w:rsidRPr="7CFAC20F" w:rsidR="007222BD">
        <w:rPr>
          <w:rFonts w:ascii="Calibri Light" w:hAnsi="Calibri Light" w:eastAsia="Calibri Light" w:cs="Calibri Light" w:asciiTheme="majorAscii" w:hAnsiTheme="majorAscii" w:eastAsiaTheme="majorAscii" w:cstheme="majorAscii"/>
          <w:b w:val="1"/>
          <w:bCs w:val="1"/>
          <w:sz w:val="26"/>
          <w:szCs w:val="26"/>
        </w:rPr>
        <w:t>Hausärztliche Versorgung</w:t>
      </w:r>
    </w:p>
    <w:p w:rsidR="007222BD" w:rsidP="7CFAC20F" w:rsidRDefault="007222BD" w14:paraId="23E81B91" w14:textId="77777777" w14:noSpellErr="1">
      <w:pPr>
        <w:rPr>
          <w:rFonts w:ascii="Calibri Light" w:hAnsi="Calibri Light" w:eastAsia="Calibri Light" w:cs="Calibri Light" w:asciiTheme="majorAscii" w:hAnsiTheme="majorAscii" w:eastAsiaTheme="majorAscii" w:cstheme="majorAscii"/>
        </w:rPr>
      </w:pPr>
      <w:r w:rsidRPr="008F5231">
        <w:tab/>
      </w:r>
      <w:r w:rsidRPr="008F5231">
        <w:tab/>
      </w:r>
      <w:r w:rsidRPr="008F5231">
        <w:tab/>
      </w:r>
      <w:r w:rsidRPr="008F5231">
        <w:tab/>
      </w:r>
      <w:r w:rsidRPr="008F5231">
        <w:tab/>
      </w:r>
      <w:r w:rsidRPr="008F5231">
        <w:tab/>
      </w:r>
      <w:r w:rsidRPr="008F5231">
        <w:tab/>
      </w:r>
      <w:r w:rsidRPr="008F5231">
        <w:tab/>
      </w:r>
      <w:r w:rsidRPr="008F5231">
        <w:tab/>
      </w:r>
      <w:r w:rsidRPr="008F5231">
        <w:tab/>
      </w:r>
      <w:r w:rsidRPr="008F5231">
        <w:tab/>
      </w:r>
      <w:r w:rsidRPr="7CFAC20F" w:rsidR="007222BD">
        <w:rPr>
          <w:rFonts w:ascii="Calibri Light" w:hAnsi="Calibri Light" w:eastAsia="Calibri Light" w:cs="Calibri Light" w:asciiTheme="majorAscii" w:hAnsiTheme="majorAscii" w:eastAsiaTheme="majorAscii" w:cstheme="majorAscii"/>
        </w:rPr>
        <w:t xml:space="preserve">     </w:t>
      </w:r>
    </w:p>
    <w:p w:rsidR="007222BD" w:rsidP="7CFAC20F" w:rsidRDefault="007222BD" w14:paraId="1A764519" w14:textId="77777777" w14:noSpellErr="1">
      <w:pPr>
        <w:rPr>
          <w:rFonts w:ascii="Calibri Light" w:hAnsi="Calibri Light" w:eastAsia="Calibri Light" w:cs="Calibri Light" w:asciiTheme="majorAscii" w:hAnsiTheme="majorAscii" w:eastAsiaTheme="majorAscii" w:cstheme="majorAscii"/>
        </w:rPr>
      </w:pPr>
      <w:r>
        <w:tab/>
      </w:r>
      <w:r>
        <w:tab/>
      </w:r>
    </w:p>
    <w:p w:rsidR="007222BD" w:rsidP="7CFAC20F" w:rsidRDefault="007222BD" w14:paraId="46458522" w14:textId="77777777" w14:noSpellErr="1">
      <w:pPr>
        <w:rPr>
          <w:rFonts w:ascii="Calibri Light" w:hAnsi="Calibri Light" w:eastAsia="Calibri Light" w:cs="Calibri Light" w:asciiTheme="majorAscii" w:hAnsiTheme="majorAscii" w:eastAsiaTheme="majorAscii" w:cstheme="majorAscii"/>
        </w:rPr>
      </w:pPr>
    </w:p>
    <w:p w:rsidRPr="002A73BC" w:rsidR="007222BD" w:rsidP="7CFAC20F" w:rsidRDefault="007222BD" w14:paraId="741133E7" w14:textId="77777777" w14:noSpellErr="1">
      <w:pPr>
        <w:rPr>
          <w:rFonts w:ascii="Calibri Light" w:hAnsi="Calibri Light" w:eastAsia="Calibri Light" w:cs="Calibri Light" w:asciiTheme="majorAscii" w:hAnsiTheme="majorAscii" w:eastAsiaTheme="majorAscii" w:cstheme="majorAscii"/>
        </w:rPr>
      </w:pPr>
      <w:r>
        <w:tab/>
      </w:r>
    </w:p>
    <w:p w:rsidR="007222BD" w:rsidP="7CFAC20F" w:rsidRDefault="007222BD" w14:paraId="53011ADB" w14:textId="77777777" w14:noSpellErr="1">
      <w:pPr>
        <w:rPr>
          <w:rFonts w:ascii="Calibri Light" w:hAnsi="Calibri Light" w:eastAsia="Calibri Light" w:cs="Calibri Light" w:asciiTheme="majorAscii" w:hAnsiTheme="majorAscii" w:eastAsiaTheme="majorAscii" w:cstheme="majorAscii"/>
        </w:rPr>
      </w:pPr>
    </w:p>
    <w:p w:rsidR="007222BD" w:rsidP="2E54C17F" w:rsidRDefault="007222BD" w14:paraId="180A6047" w14:textId="3498E0BC">
      <w:pPr>
        <w:pStyle w:val="Standard"/>
        <w:bidi w:val="0"/>
        <w:spacing w:before="0" w:beforeAutospacing="off" w:after="0" w:afterAutospacing="off" w:line="259" w:lineRule="auto"/>
        <w:ind w:left="0" w:right="0"/>
        <w:jc w:val="left"/>
        <w:rPr>
          <w:rFonts w:ascii="Calibri Light" w:hAnsi="Calibri Light" w:eastAsia="Calibri Light" w:cs="Calibri Light" w:asciiTheme="majorAscii" w:hAnsiTheme="majorAscii" w:eastAsiaTheme="majorAscii" w:cstheme="majorAscii"/>
          <w:b w:val="1"/>
          <w:bCs w:val="1"/>
          <w:noProof/>
          <w:sz w:val="24"/>
          <w:szCs w:val="24"/>
        </w:rPr>
      </w:pPr>
      <w:r w:rsidRPr="2E54C17F" w:rsidR="007222BD">
        <w:rPr>
          <w:rFonts w:ascii="Calibri Light" w:hAnsi="Calibri Light" w:eastAsia="Calibri Light" w:cs="Calibri Light" w:asciiTheme="majorAscii" w:hAnsiTheme="majorAscii" w:eastAsiaTheme="majorAscii" w:cstheme="majorAscii"/>
          <w:b w:val="1"/>
          <w:bCs w:val="1"/>
        </w:rPr>
        <w:t xml:space="preserve">Ich </w:t>
      </w:r>
      <w:r w:rsidRPr="2E54C17F" w:rsidR="07F549B7">
        <w:rPr>
          <w:rFonts w:ascii="Calibri Light" w:hAnsi="Calibri Light" w:eastAsia="Calibri Light" w:cs="Calibri Light" w:asciiTheme="majorAscii" w:hAnsiTheme="majorAscii" w:eastAsiaTheme="majorAscii" w:cstheme="majorAscii"/>
          <w:b w:val="1"/>
          <w:bCs w:val="1"/>
          <w:noProof/>
        </w:rPr>
        <w:t>…...................................................................................................................................</w:t>
      </w:r>
    </w:p>
    <w:p w:rsidRPr="00AE1B94" w:rsidR="007222BD" w:rsidP="7CFAC20F" w:rsidRDefault="007222BD" w14:paraId="239AA9F0" w14:textId="77777777" w14:noSpellErr="1">
      <w:pPr>
        <w:tabs>
          <w:tab w:val="left" w:pos="709"/>
        </w:tabs>
        <w:rPr>
          <w:rFonts w:ascii="Calibri Light" w:hAnsi="Calibri Light" w:eastAsia="Calibri Light" w:cs="Calibri Light" w:asciiTheme="majorAscii" w:hAnsiTheme="majorAscii" w:eastAsiaTheme="majorAscii" w:cstheme="majorAscii"/>
          <w:b w:val="1"/>
          <w:bCs w:val="1"/>
        </w:rPr>
      </w:pPr>
      <w:r w:rsidRPr="7CFAC20F" w:rsidR="007222BD">
        <w:rPr>
          <w:rFonts w:ascii="Calibri Light" w:hAnsi="Calibri Light" w:eastAsia="Calibri Light" w:cs="Calibri Light" w:asciiTheme="majorAscii" w:hAnsiTheme="majorAscii" w:eastAsiaTheme="majorAscii" w:cstheme="majorAscii"/>
          <w:b w:val="1"/>
          <w:bCs w:val="1"/>
        </w:rPr>
        <w:t xml:space="preserve">wünsche die Behandlung durch die Praxis: </w:t>
      </w:r>
    </w:p>
    <w:p w:rsidRPr="007802BD" w:rsidR="007222BD" w:rsidP="7CFAC20F" w:rsidRDefault="007222BD" w14:paraId="7F76155B" w14:textId="77777777" w14:noSpellErr="1">
      <w:pPr>
        <w:tabs>
          <w:tab w:val="left" w:pos="709"/>
        </w:tabs>
        <w:rPr>
          <w:rFonts w:ascii="Calibri Light" w:hAnsi="Calibri Light" w:eastAsia="Calibri Light" w:cs="Calibri Light" w:asciiTheme="majorAscii" w:hAnsiTheme="majorAscii" w:eastAsiaTheme="majorAscii" w:cstheme="majorAscii"/>
          <w:b w:val="1"/>
          <w:bCs w:val="1"/>
        </w:rPr>
      </w:pPr>
    </w:p>
    <w:p w:rsidRPr="007802BD" w:rsidR="007222BD" w:rsidP="7CFAC20F" w:rsidRDefault="007222BD" w14:paraId="701E3499" w14:textId="77777777">
      <w:pPr>
        <w:tabs>
          <w:tab w:val="left" w:pos="709"/>
        </w:tabs>
        <w:rPr>
          <w:rFonts w:ascii="Calibri Light" w:hAnsi="Calibri Light" w:eastAsia="Calibri Light" w:cs="Calibri Light" w:asciiTheme="majorAscii" w:hAnsiTheme="majorAscii" w:eastAsiaTheme="majorAscii" w:cstheme="majorAscii"/>
          <w:b w:val="1"/>
          <w:bCs w:val="1"/>
        </w:rPr>
      </w:pPr>
      <w:r w:rsidRPr="007802BD">
        <w:rPr>
          <w:b/>
        </w:rPr>
        <w:tab/>
      </w:r>
      <w:r w:rsidRPr="7CFAC20F" w:rsidR="007222BD">
        <w:rPr>
          <w:rFonts w:ascii="Calibri Light" w:hAnsi="Calibri Light" w:eastAsia="Calibri Light" w:cs="Calibri Light" w:asciiTheme="majorAscii" w:hAnsiTheme="majorAscii" w:eastAsiaTheme="majorAscii" w:cstheme="majorAscii"/>
          <w:b w:val="1"/>
          <w:bCs w:val="1"/>
        </w:rPr>
        <w:t xml:space="preserve">Michael Naudorf, </w:t>
      </w:r>
      <w:proofErr w:type="spellStart"/>
      <w:r w:rsidRPr="7CFAC20F" w:rsidR="007222BD">
        <w:rPr>
          <w:rFonts w:ascii="Calibri Light" w:hAnsi="Calibri Light" w:eastAsia="Calibri Light" w:cs="Calibri Light" w:asciiTheme="majorAscii" w:hAnsiTheme="majorAscii" w:eastAsiaTheme="majorAscii" w:cstheme="majorAscii"/>
          <w:b w:val="1"/>
          <w:bCs w:val="1"/>
        </w:rPr>
        <w:t>Josefs</w:t>
      </w:r>
      <w:r w:rsidRPr="7CFAC20F" w:rsidR="007222BD">
        <w:rPr>
          <w:rFonts w:ascii="Calibri Light" w:hAnsi="Calibri Light" w:eastAsia="Calibri Light" w:cs="Calibri Light" w:asciiTheme="majorAscii" w:hAnsiTheme="majorAscii" w:eastAsiaTheme="majorAscii" w:cstheme="majorAscii"/>
          <w:b w:val="1"/>
          <w:bCs w:val="1"/>
        </w:rPr>
        <w:t>straße</w:t>
      </w:r>
      <w:proofErr w:type="spellEnd"/>
      <w:r w:rsidRPr="7CFAC20F" w:rsidR="007222BD">
        <w:rPr>
          <w:rFonts w:ascii="Calibri Light" w:hAnsi="Calibri Light" w:eastAsia="Calibri Light" w:cs="Calibri Light" w:asciiTheme="majorAscii" w:hAnsiTheme="majorAscii" w:eastAsiaTheme="majorAscii" w:cstheme="majorAscii"/>
          <w:b w:val="1"/>
          <w:bCs w:val="1"/>
        </w:rPr>
        <w:t xml:space="preserve"> 5A in 51789 Lindlar</w:t>
      </w:r>
    </w:p>
    <w:p w:rsidRPr="007802BD" w:rsidR="007222BD" w:rsidP="7CFAC20F" w:rsidRDefault="007222BD" w14:paraId="51D4CB31" w14:textId="77777777" w14:noSpellErr="1">
      <w:pPr>
        <w:tabs>
          <w:tab w:val="left" w:pos="709"/>
        </w:tabs>
        <w:rPr>
          <w:rFonts w:ascii="Calibri Light" w:hAnsi="Calibri Light" w:eastAsia="Calibri Light" w:cs="Calibri Light" w:asciiTheme="majorAscii" w:hAnsiTheme="majorAscii" w:eastAsiaTheme="majorAscii" w:cstheme="majorAscii"/>
          <w:b w:val="1"/>
          <w:bCs w:val="1"/>
        </w:rPr>
      </w:pPr>
    </w:p>
    <w:p w:rsidRPr="007802BD" w:rsidR="007222BD" w:rsidP="7CFAC20F" w:rsidRDefault="007222BD" w14:paraId="6B83E925" w14:textId="77777777" w14:noSpellErr="1">
      <w:pPr>
        <w:tabs>
          <w:tab w:val="left" w:pos="709"/>
        </w:tabs>
        <w:rPr>
          <w:rFonts w:ascii="Calibri Light" w:hAnsi="Calibri Light" w:eastAsia="Calibri Light" w:cs="Calibri Light" w:asciiTheme="majorAscii" w:hAnsiTheme="majorAscii" w:eastAsiaTheme="majorAscii" w:cstheme="majorAscii"/>
          <w:b w:val="1"/>
          <w:bCs w:val="1"/>
        </w:rPr>
      </w:pPr>
      <w:r w:rsidRPr="7CFAC20F" w:rsidR="007222BD">
        <w:rPr>
          <w:rFonts w:ascii="Calibri Light" w:hAnsi="Calibri Light" w:eastAsia="Calibri Light" w:cs="Calibri Light" w:asciiTheme="majorAscii" w:hAnsiTheme="majorAscii" w:eastAsiaTheme="majorAscii" w:cstheme="majorAscii"/>
          <w:b w:val="1"/>
          <w:bCs w:val="1"/>
        </w:rPr>
        <w:t>a</w:t>
      </w:r>
      <w:r w:rsidRPr="7CFAC20F" w:rsidR="007222BD">
        <w:rPr>
          <w:rFonts w:ascii="Calibri Light" w:hAnsi="Calibri Light" w:eastAsia="Calibri Light" w:cs="Calibri Light" w:asciiTheme="majorAscii" w:hAnsiTheme="majorAscii" w:eastAsiaTheme="majorAscii" w:cstheme="majorAscii"/>
          <w:b w:val="1"/>
          <w:bCs w:val="1"/>
        </w:rPr>
        <w:t>ls privatärztliche Behandlung für mich/ meine Ehefrau</w:t>
      </w:r>
      <w:r w:rsidRPr="7CFAC20F" w:rsidR="007222BD">
        <w:rPr>
          <w:rFonts w:ascii="Calibri Light" w:hAnsi="Calibri Light" w:eastAsia="Calibri Light" w:cs="Calibri Light" w:asciiTheme="majorAscii" w:hAnsiTheme="majorAscii" w:eastAsiaTheme="majorAscii" w:cstheme="majorAscii"/>
          <w:b w:val="1"/>
          <w:bCs w:val="1"/>
        </w:rPr>
        <w:t>/ mein minderjähriges Kind (#</w:t>
      </w:r>
      <w:r w:rsidRPr="7CFAC20F" w:rsidR="007222BD">
        <w:rPr>
          <w:rFonts w:ascii="Calibri Light" w:hAnsi="Calibri Light" w:eastAsia="Calibri Light" w:cs="Calibri Light" w:asciiTheme="majorAscii" w:hAnsiTheme="majorAscii" w:eastAsiaTheme="majorAscii" w:cstheme="majorAscii"/>
          <w:b w:val="1"/>
          <w:bCs w:val="1"/>
        </w:rPr>
        <w:t>).</w:t>
      </w:r>
    </w:p>
    <w:p w:rsidR="007222BD" w:rsidP="7CFAC20F" w:rsidRDefault="007222BD" w14:paraId="3E94222F"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53F034B9"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41237A45"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9167379"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Der Rechnungsbetrag ist von mir vollständig zu bezahlen, unabhängig von der Erstattung durch die Versicherung und/ oder Beihilfe, da Einschränkungen in Versicherungsverträgen </w:t>
      </w:r>
    </w:p>
    <w:p w:rsidR="007222BD" w:rsidP="7CFAC20F" w:rsidRDefault="007222BD" w14:paraId="3D58AA98"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für die Arztpraxis nicht bekannt oder ersichtlich sind. </w:t>
      </w:r>
    </w:p>
    <w:p w:rsidR="007222BD" w:rsidP="7CFAC20F" w:rsidRDefault="007222BD" w14:paraId="0D95678F"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37B2805D" w14:textId="5A94EB56"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Sollten solche Einschränkungen bestehen, so teilen Sie uns bitte vor der Behandlung </w:t>
      </w:r>
      <w:r w:rsidRPr="7CFAC20F" w:rsidR="003B42B9">
        <w:rPr>
          <w:rFonts w:ascii="Calibri Light" w:hAnsi="Calibri Light" w:eastAsia="Calibri Light" w:cs="Calibri Light" w:asciiTheme="majorAscii" w:hAnsiTheme="majorAscii" w:eastAsiaTheme="majorAscii" w:cstheme="majorAscii"/>
        </w:rPr>
        <w:t>mit, welche</w:t>
      </w:r>
      <w:r w:rsidRPr="7CFAC20F" w:rsidR="007222BD">
        <w:rPr>
          <w:rFonts w:ascii="Calibri Light" w:hAnsi="Calibri Light" w:eastAsia="Calibri Light" w:cs="Calibri Light" w:asciiTheme="majorAscii" w:hAnsiTheme="majorAscii" w:eastAsiaTheme="majorAscii" w:cstheme="majorAscii"/>
        </w:rPr>
        <w:t xml:space="preserve"> das sind. </w:t>
      </w:r>
    </w:p>
    <w:p w:rsidR="007222BD" w:rsidP="7CFAC20F" w:rsidRDefault="007222BD" w14:paraId="55F33817"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6EBBAF0E"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 xml:space="preserve">Die gesetzlich geregelten Bestimmungen zu den Verträgen KVB, Standardtarif, Basistarif werden von uns eingehalten. </w:t>
      </w:r>
    </w:p>
    <w:p w:rsidR="007222BD" w:rsidP="7CFAC20F" w:rsidRDefault="007222BD" w14:paraId="3137B116"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40915C5A"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Bei Verträgen nach Tarif Postbeamte B werden die eingeschränkten Erstattungen in der Regel berücksichtigt, bei besonders aufwendigen Behandlungen werden diese Patienten auf zusätzliche Kosten hingewiesen und vorher aufgeklärt.</w:t>
      </w:r>
    </w:p>
    <w:p w:rsidR="007222BD" w:rsidP="7CFAC20F" w:rsidRDefault="007222BD" w14:paraId="2390CDDA"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535DFEB"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Die Rechnungserstellung erfolgt nach der amtlichen Gebührenordnung für Ärzte – GOÄ.</w:t>
      </w:r>
    </w:p>
    <w:p w:rsidR="007222BD" w:rsidP="7CFAC20F" w:rsidRDefault="007222BD" w14:paraId="7EDBE4ED"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54EA5EE5" w14:textId="77777777" w14:noSpellErr="1">
      <w:pPr>
        <w:pStyle w:val="Kopfzeile"/>
        <w:tabs>
          <w:tab w:val="clear" w:pos="4536"/>
          <w:tab w:val="clear" w:pos="9072"/>
        </w:tabs>
        <w:rPr>
          <w:rFonts w:ascii="Calibri Light" w:hAnsi="Calibri Light" w:eastAsia="Calibri Light" w:cs="Calibri Light" w:asciiTheme="majorAscii" w:hAnsiTheme="majorAscii" w:eastAsiaTheme="majorAscii" w:cstheme="majorAscii"/>
        </w:rPr>
      </w:pPr>
      <w:r w:rsidRPr="00BA0272">
        <w:tab/>
      </w:r>
    </w:p>
    <w:p w:rsidR="007222BD" w:rsidP="7CFAC20F" w:rsidRDefault="007222BD" w14:paraId="3E474857" w14:textId="77777777" w14:noSpellErr="1">
      <w:pPr>
        <w:pStyle w:val="Kopfzeile"/>
        <w:tabs>
          <w:tab w:val="clear" w:pos="4536"/>
          <w:tab w:val="clear" w:pos="9072"/>
        </w:tabs>
        <w:rPr>
          <w:rFonts w:ascii="Calibri Light" w:hAnsi="Calibri Light" w:eastAsia="Calibri Light" w:cs="Calibri Light" w:asciiTheme="majorAscii" w:hAnsiTheme="majorAscii" w:eastAsiaTheme="majorAscii" w:cstheme="majorAscii"/>
          <w:sz w:val="24"/>
          <w:szCs w:val="24"/>
        </w:rPr>
      </w:pPr>
      <w:r w:rsidRPr="00BA0272">
        <w:tab/>
      </w:r>
      <w:r w:rsidRPr="00BA0272">
        <w:tab/>
      </w:r>
      <w:r w:rsidRPr="00BA0272">
        <w:tab/>
      </w:r>
      <w:r w:rsidRPr="00BA0272">
        <w:tab/>
      </w:r>
      <w:r>
        <w:tab/>
      </w:r>
      <w:r>
        <w:tab/>
      </w:r>
      <w:r>
        <w:tab/>
      </w:r>
      <w:r>
        <w:tab/>
      </w:r>
      <w:r>
        <w:tab/>
      </w:r>
      <w:r>
        <w:tab/>
      </w:r>
      <w:r w:rsidRPr="7CFAC20F" w:rsidR="007222BD">
        <w:rPr>
          <w:rFonts w:ascii="Calibri Light" w:hAnsi="Calibri Light" w:eastAsia="Calibri Light" w:cs="Calibri Light" w:asciiTheme="majorAscii" w:hAnsiTheme="majorAscii" w:eastAsiaTheme="majorAscii" w:cstheme="majorAscii"/>
        </w:rPr>
        <w:t xml:space="preserve">    </w:t>
      </w:r>
    </w:p>
    <w:p w:rsidR="007222BD" w:rsidP="7CFAC20F" w:rsidRDefault="007222BD" w14:paraId="4FAF0094" w14:textId="77777777" w14:noSpellErr="1">
      <w:pPr>
        <w:tabs>
          <w:tab w:val="left" w:pos="709"/>
        </w:tabs>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Ich bin mit der Rechnungserstellung durch eine Verrechnungsstelle einverstanden.</w:t>
      </w:r>
    </w:p>
    <w:p w:rsidR="007222BD" w:rsidP="7CFAC20F" w:rsidRDefault="007222BD" w14:paraId="07B618D8"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6FE3B93C" w14:textId="77777777" w14:noSpellErr="1">
      <w:pPr>
        <w:tabs>
          <w:tab w:val="left" w:pos="709"/>
        </w:tabs>
        <w:rPr>
          <w:rFonts w:ascii="Calibri Light" w:hAnsi="Calibri Light" w:eastAsia="Calibri Light" w:cs="Calibri Light" w:asciiTheme="majorAscii" w:hAnsiTheme="majorAscii" w:eastAsiaTheme="majorAscii" w:cstheme="majorAscii"/>
        </w:rPr>
      </w:pPr>
    </w:p>
    <w:p w:rsidR="007222BD" w:rsidP="7CFAC20F" w:rsidRDefault="007222BD" w14:paraId="0E46176E" w14:textId="6D81B9A3" w14:noSpellErr="1">
      <w:pPr>
        <w:tabs>
          <w:tab w:val="left" w:pos="709"/>
        </w:tabs>
        <w:rPr>
          <w:rFonts w:ascii="Calibri Light" w:hAnsi="Calibri Light" w:eastAsia="Calibri Light" w:cs="Calibri Light" w:asciiTheme="majorAscii" w:hAnsiTheme="majorAscii" w:eastAsiaTheme="majorAscii" w:cstheme="majorAscii"/>
          <w:noProof/>
        </w:rPr>
      </w:pPr>
      <w:r w:rsidRPr="7CFAC20F" w:rsidR="007222BD">
        <w:rPr>
          <w:rFonts w:ascii="Calibri Light" w:hAnsi="Calibri Light" w:eastAsia="Calibri Light" w:cs="Calibri Light" w:asciiTheme="majorAscii" w:hAnsiTheme="majorAscii" w:eastAsiaTheme="majorAscii" w:cstheme="majorAscii"/>
        </w:rPr>
        <w:t xml:space="preserve">Lindlar, </w:t>
      </w:r>
      <w:r w:rsidRPr="7CFAC20F">
        <w:rPr>
          <w:noProof/>
        </w:rPr>
        <w:fldChar w:fldCharType="begin"/>
      </w:r>
      <w:r w:rsidRPr="7CFAC20F">
        <w:rPr>
          <w:noProof/>
        </w:rPr>
        <w:instrText xml:space="preserve"> TIME \@ "dd.MM.yyyy" </w:instrText>
      </w:r>
      <w:r w:rsidRPr="7CFAC20F">
        <w:rPr>
          <w:noProof/>
        </w:rPr>
        <w:fldChar w:fldCharType="separate"/>
      </w:r>
      <w:r w:rsidRPr="7CFAC20F" w:rsidR="00B03898">
        <w:rPr>
          <w:noProof/>
        </w:rPr>
        <w:t>22.07.2019</w:t>
      </w:r>
      <w:r w:rsidRPr="7CFAC20F">
        <w:rPr>
          <w:noProof/>
        </w:rPr>
        <w:fldChar w:fldCharType="end"/>
      </w:r>
    </w:p>
    <w:p w:rsidR="007222BD" w:rsidP="7CFAC20F" w:rsidRDefault="007222BD" w14:paraId="31FD8857"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66643FFA"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2EF759E0"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623FAA1C" w14:textId="77777777" w14:noSpellErr="1">
      <w:pPr>
        <w:rPr>
          <w:rFonts w:ascii="Calibri Light" w:hAnsi="Calibri Light" w:eastAsia="Calibri Light" w:cs="Calibri Light" w:asciiTheme="majorAscii" w:hAnsiTheme="majorAscii" w:eastAsiaTheme="majorAscii" w:cstheme="majorAscii"/>
        </w:rPr>
      </w:pPr>
      <w:r w:rsidRPr="7CFAC20F" w:rsidR="007222BD">
        <w:rPr>
          <w:rFonts w:ascii="Calibri Light" w:hAnsi="Calibri Light" w:eastAsia="Calibri Light" w:cs="Calibri Light" w:asciiTheme="majorAscii" w:hAnsiTheme="majorAscii" w:eastAsiaTheme="majorAscii" w:cstheme="majorAscii"/>
        </w:rPr>
        <w:t>Unterschrift_________________________</w:t>
      </w:r>
    </w:p>
    <w:p w:rsidR="007222BD" w:rsidP="7CFAC20F" w:rsidRDefault="007222BD" w14:paraId="3F6DD5CE"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73B00D4F"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23BE2ED3" w14:textId="77777777" w14:noSpellErr="1">
      <w:pPr>
        <w:rPr>
          <w:rFonts w:ascii="Calibri Light" w:hAnsi="Calibri Light" w:eastAsia="Calibri Light" w:cs="Calibri Light" w:asciiTheme="majorAscii" w:hAnsiTheme="majorAscii" w:eastAsiaTheme="majorAscii" w:cstheme="majorAscii"/>
        </w:rPr>
      </w:pPr>
    </w:p>
    <w:p w:rsidRPr="0049634E" w:rsidR="007222BD" w:rsidP="7CFAC20F" w:rsidRDefault="007222BD" w14:paraId="52171264" w14:textId="77777777" w14:noSpellErr="1">
      <w:pPr>
        <w:rPr>
          <w:rFonts w:ascii="Calibri Light" w:hAnsi="Calibri Light" w:eastAsia="Calibri Light" w:cs="Calibri Light" w:asciiTheme="majorAscii" w:hAnsiTheme="majorAscii" w:eastAsiaTheme="majorAscii" w:cstheme="majorAscii"/>
        </w:rPr>
      </w:pPr>
      <w:bookmarkStart w:name="_GoBack" w:id="0"/>
      <w:bookmarkEnd w:id="0"/>
    </w:p>
    <w:p w:rsidR="007222BD" w:rsidP="7CFAC20F" w:rsidRDefault="007222BD" w14:paraId="5A2979F1" w14:textId="77777777" w14:noSpellErr="1">
      <w:pPr>
        <w:rPr>
          <w:rFonts w:ascii="Calibri Light" w:hAnsi="Calibri Light" w:eastAsia="Calibri Light" w:cs="Calibri Light" w:asciiTheme="majorAscii" w:hAnsiTheme="majorAscii" w:eastAsiaTheme="majorAscii" w:cstheme="majorAscii"/>
        </w:rPr>
      </w:pPr>
    </w:p>
    <w:p w:rsidR="007222BD" w:rsidP="7CFAC20F" w:rsidRDefault="007222BD" w14:paraId="0437F6CF" w14:textId="77777777" w14:noSpellErr="1">
      <w:pPr>
        <w:rPr>
          <w:rFonts w:ascii="Calibri Light" w:hAnsi="Calibri Light" w:eastAsia="Calibri Light" w:cs="Calibri Light" w:asciiTheme="majorAscii" w:hAnsiTheme="majorAscii" w:eastAsiaTheme="majorAscii" w:cstheme="majorAscii"/>
          <w:color w:val="FF0000"/>
        </w:rPr>
        <w:sectPr w:rsidR="007222BD" w:rsidSect="007222BD">
          <w:footerReference w:type="even" r:id="rId8"/>
          <w:footerReference w:type="default" r:id="rId9"/>
          <w:footerReference w:type="first" r:id="rId10"/>
          <w:pgSz w:w="11907" w:h="16840" w:orient="portrait"/>
          <w:pgMar w:top="426" w:right="1418" w:bottom="1134" w:left="1418" w:header="720" w:footer="720" w:gutter="0"/>
          <w:pgNumType w:start="1"/>
          <w:cols w:space="720"/>
          <w:titlePg/>
        </w:sectPr>
      </w:pPr>
      <w:r>
        <w:tab/>
      </w:r>
      <w:r>
        <w:tab/>
      </w:r>
      <w:r>
        <w:tab/>
      </w:r>
      <w:r>
        <w:tab/>
      </w:r>
      <w:r>
        <w:tab/>
      </w:r>
      <w:r>
        <w:tab/>
      </w:r>
      <w:r>
        <w:tab/>
      </w:r>
      <w:r>
        <w:tab/>
      </w:r>
      <w:r>
        <w:tab/>
      </w:r>
      <w:r>
        <w:tab/>
      </w:r>
      <w:r>
        <w:tab/>
      </w:r>
      <w:r w:rsidRPr="7CFAC20F" w:rsidR="007222BD">
        <w:rPr>
          <w:rFonts w:ascii="Calibri Light" w:hAnsi="Calibri Light" w:eastAsia="Calibri Light" w:cs="Calibri Light" w:asciiTheme="majorAscii" w:hAnsiTheme="majorAscii" w:eastAsiaTheme="majorAscii" w:cstheme="majorAscii"/>
        </w:rPr>
        <w:t xml:space="preserve">          </w:t>
      </w:r>
      <w:r w:rsidRPr="7CFAC20F" w:rsidR="007222BD">
        <w:rPr>
          <w:rFonts w:ascii="Calibri Light" w:hAnsi="Calibri Light" w:eastAsia="Calibri Light" w:cs="Calibri Light" w:asciiTheme="majorAscii" w:hAnsiTheme="majorAscii" w:eastAsiaTheme="majorAscii" w:cstheme="majorAscii"/>
          <w:color w:val="FF0000"/>
        </w:rPr>
        <w:t>(Arzt)</w:t>
      </w:r>
    </w:p>
    <w:p w:rsidRPr="00AE1B94" w:rsidR="007222BD" w:rsidP="0049634E" w:rsidRDefault="007222BD" w14:paraId="72041805" w14:textId="77777777">
      <w:pPr>
        <w:rPr>
          <w:color w:val="FF0000"/>
        </w:rPr>
      </w:pPr>
    </w:p>
    <w:sectPr w:rsidRPr="00AE1B94" w:rsidR="007222BD" w:rsidSect="007222BD">
      <w:footerReference w:type="even" r:id="rId11"/>
      <w:footerReference w:type="default" r:id="rId12"/>
      <w:footerReference w:type="first" r:id="rId13"/>
      <w:type w:val="continuous"/>
      <w:pgSz w:w="11907" w:h="16840" w:orient="portrait"/>
      <w:pgMar w:top="426" w:right="1418" w:bottom="1134"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614" w:rsidRDefault="00AD6614" w14:paraId="51BC24B8" w14:textId="77777777">
      <w:r>
        <w:separator/>
      </w:r>
    </w:p>
  </w:endnote>
  <w:endnote w:type="continuationSeparator" w:id="0">
    <w:p w:rsidR="00AD6614" w:rsidRDefault="00AD6614" w14:paraId="66E5B9D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2BD" w:rsidRDefault="007222BD" w14:paraId="64037CDE"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7222BD" w:rsidRDefault="007222BD" w14:paraId="74DA43E3" w14:textId="77777777">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22BD" w:rsidRDefault="007222BD" w14:paraId="51FF6B07"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p w:rsidRPr="00554A3E" w:rsidR="007222BD" w:rsidP="00AE1B94" w:rsidRDefault="007222BD" w14:paraId="4EB9CCB9" w14:textId="10AD3551">
    <w:pPr>
      <w:jc w:val="center"/>
    </w:pPr>
    <w:proofErr w:type="spellStart"/>
    <w:r w:rsidRPr="00530B31">
      <w:t>Josefsstraße</w:t>
    </w:r>
    <w:proofErr w:type="spellEnd"/>
    <w:r w:rsidRPr="00530B31">
      <w:t xml:space="preserve"> 5</w:t>
    </w:r>
    <w:r w:rsidRPr="00530B31" w:rsidR="003B42B9">
      <w:t xml:space="preserve">a </w:t>
    </w:r>
    <w:r w:rsidRPr="00530B31" w:rsidR="00B03898">
      <w:t>- 51789</w:t>
    </w:r>
    <w:r w:rsidRPr="00530B31">
      <w:t xml:space="preserve"> Lindlar   </w:t>
    </w:r>
    <w:r w:rsidRPr="00554A3E">
      <w:t>Fon: 02266-4</w:t>
    </w:r>
    <w:r>
      <w:t>6349-</w:t>
    </w:r>
    <w:proofErr w:type="gramStart"/>
    <w:r>
      <w:t>0</w:t>
    </w:r>
    <w:r w:rsidRPr="00554A3E">
      <w:t xml:space="preserve">  Fax</w:t>
    </w:r>
    <w:proofErr w:type="gramEnd"/>
    <w:r w:rsidRPr="00554A3E">
      <w:t>:</w:t>
    </w:r>
    <w:r>
      <w:t xml:space="preserve"> </w:t>
    </w:r>
    <w:r w:rsidRPr="00554A3E">
      <w:t>4</w:t>
    </w:r>
    <w:r>
      <w:t>6349-18</w:t>
    </w:r>
  </w:p>
  <w:p w:rsidRPr="00554A3E" w:rsidR="007222BD" w:rsidP="00AE1B94" w:rsidRDefault="00AD6614" w14:paraId="48EFC599" w14:textId="77777777">
    <w:pPr>
      <w:jc w:val="center"/>
    </w:pPr>
    <w:hyperlink w:history="1" r:id="rId1">
      <w:r w:rsidR="007222BD">
        <w:rPr>
          <w:rStyle w:val="Hyperlink"/>
        </w:rPr>
        <w:t>info@praxis-naudorf.de</w:t>
      </w:r>
    </w:hyperlink>
    <w:r w:rsidR="007222BD">
      <w:t xml:space="preserve">  * </w:t>
    </w:r>
    <w:hyperlink w:history="1" r:id="rId2">
      <w:r w:rsidRPr="00A637F2" w:rsidR="007222BD">
        <w:rPr>
          <w:rStyle w:val="Hyperlink"/>
        </w:rPr>
        <w:t>www.praxis-naudorf.de</w:t>
      </w:r>
    </w:hyperlink>
    <w:r w:rsidR="007222BD">
      <w:t xml:space="preserve"> </w:t>
    </w:r>
  </w:p>
  <w:p w:rsidR="007222BD" w:rsidP="00AE1B94" w:rsidRDefault="003B42B9" w14:paraId="317C6A1B" w14:textId="115FE375">
    <w:pPr>
      <w:pStyle w:val="Fuzeile"/>
      <w:ind w:right="360"/>
      <w:jc w:val="center"/>
    </w:pPr>
    <w:r>
      <w:t>BENSBER BANK eG: IBAN. DE21 3706 2124 0108 0150 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54A3E" w:rsidR="007222BD" w:rsidP="0021017C" w:rsidRDefault="007222BD" w14:paraId="3B3B53DE" w14:textId="2AB45FF4">
    <w:pPr>
      <w:jc w:val="center"/>
    </w:pPr>
    <w:proofErr w:type="spellStart"/>
    <w:r w:rsidRPr="00530B31">
      <w:t>Josefsstraße</w:t>
    </w:r>
    <w:proofErr w:type="spellEnd"/>
    <w:r w:rsidRPr="00530B31">
      <w:t xml:space="preserve"> 5</w:t>
    </w:r>
    <w:r w:rsidRPr="00530B31" w:rsidR="00D90D6A">
      <w:t xml:space="preserve">a </w:t>
    </w:r>
    <w:proofErr w:type="gramStart"/>
    <w:r w:rsidRPr="00530B31" w:rsidR="00D90D6A">
      <w:t>-</w:t>
    </w:r>
    <w:r w:rsidRPr="00530B31">
      <w:t xml:space="preserve">  51789</w:t>
    </w:r>
    <w:proofErr w:type="gramEnd"/>
    <w:r w:rsidRPr="00530B31">
      <w:t xml:space="preserve"> Lindlar   </w:t>
    </w:r>
    <w:r w:rsidRPr="00554A3E">
      <w:t>Fon: 02266-4</w:t>
    </w:r>
    <w:r>
      <w:t>6349-0</w:t>
    </w:r>
    <w:r w:rsidRPr="00554A3E">
      <w:t xml:space="preserve">  Fax:</w:t>
    </w:r>
    <w:r>
      <w:t xml:space="preserve"> </w:t>
    </w:r>
    <w:r w:rsidRPr="00554A3E">
      <w:t>4</w:t>
    </w:r>
    <w:r>
      <w:t>6349-18</w:t>
    </w:r>
  </w:p>
  <w:p w:rsidRPr="00554A3E" w:rsidR="007222BD" w:rsidP="0021017C" w:rsidRDefault="00AD6614" w14:paraId="6E0D458F" w14:textId="77777777">
    <w:pPr>
      <w:jc w:val="center"/>
    </w:pPr>
    <w:hyperlink w:history="1" r:id="rId1">
      <w:r w:rsidR="007222BD">
        <w:rPr>
          <w:rStyle w:val="Hyperlink"/>
        </w:rPr>
        <w:t>info@praxis-naudorf.de</w:t>
      </w:r>
    </w:hyperlink>
    <w:r w:rsidR="007222BD">
      <w:t xml:space="preserve">  * </w:t>
    </w:r>
    <w:hyperlink w:history="1" r:id="rId2">
      <w:r w:rsidRPr="00A637F2" w:rsidR="007222BD">
        <w:rPr>
          <w:rStyle w:val="Hyperlink"/>
        </w:rPr>
        <w:t>www.praxis-naudorf.de</w:t>
      </w:r>
    </w:hyperlink>
    <w:r w:rsidR="007222BD">
      <w:t xml:space="preserve"> </w:t>
    </w:r>
  </w:p>
  <w:p w:rsidRPr="00624560" w:rsidR="007222BD" w:rsidP="0021017C" w:rsidRDefault="003B42B9" w14:paraId="0E327DF5" w14:textId="09E31C72">
    <w:pPr>
      <w:pStyle w:val="Fuzeile"/>
      <w:ind w:right="360"/>
      <w:jc w:val="center"/>
    </w:pPr>
    <w:r>
      <w:t>BENSBERGER BANK eG, IBAN: DE21 3706 2124 0108 0150 20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C" w:rsidRDefault="0021017C" w14:paraId="000F6F1F"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21017C" w:rsidRDefault="0021017C" w14:paraId="6B269602" w14:textId="77777777">
    <w:pPr>
      <w:pStyle w:val="Fuzeile"/>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1017C" w:rsidRDefault="0021017C" w14:paraId="6B3B06C3" w14:textId="77777777">
    <w:pPr>
      <w:pStyle w:val="Fuzeile"/>
      <w:framePr w:wrap="around" w:hAnchor="margin" w:vAnchor="text"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7A193D">
      <w:rPr>
        <w:rStyle w:val="Seitenzahl"/>
        <w:noProof/>
      </w:rPr>
      <w:t>2</w:t>
    </w:r>
    <w:r>
      <w:rPr>
        <w:rStyle w:val="Seitenzahl"/>
      </w:rPr>
      <w:fldChar w:fldCharType="end"/>
    </w:r>
  </w:p>
  <w:p w:rsidRPr="00554A3E" w:rsidR="00AE1B94" w:rsidP="00AE1B94" w:rsidRDefault="00AE1B94" w14:paraId="527F4BB1" w14:textId="77777777">
    <w:pPr>
      <w:jc w:val="center"/>
    </w:pPr>
    <w:proofErr w:type="spellStart"/>
    <w:r w:rsidRPr="00530B31">
      <w:t>Josefsstraße</w:t>
    </w:r>
    <w:proofErr w:type="spellEnd"/>
    <w:r w:rsidRPr="00530B31">
      <w:t xml:space="preserve"> 5</w:t>
    </w:r>
    <w:proofErr w:type="gramStart"/>
    <w:r w:rsidRPr="00530B31">
      <w:t>a  -</w:t>
    </w:r>
    <w:proofErr w:type="gramEnd"/>
    <w:r w:rsidRPr="00530B31">
      <w:t xml:space="preserve">  51789 Lindlar   </w:t>
    </w:r>
    <w:r w:rsidRPr="00554A3E">
      <w:t>Fon: 02266-4</w:t>
    </w:r>
    <w:r>
      <w:t>6349-0</w:t>
    </w:r>
    <w:r w:rsidRPr="00554A3E">
      <w:t xml:space="preserve">  Fax:</w:t>
    </w:r>
    <w:r>
      <w:t xml:space="preserve"> </w:t>
    </w:r>
    <w:r w:rsidRPr="00554A3E">
      <w:t>4</w:t>
    </w:r>
    <w:r>
      <w:t>6349-18</w:t>
    </w:r>
  </w:p>
  <w:p w:rsidRPr="00554A3E" w:rsidR="00AE1B94" w:rsidP="00AE1B94" w:rsidRDefault="00AD6614" w14:paraId="7887B205" w14:textId="77777777">
    <w:pPr>
      <w:jc w:val="center"/>
    </w:pPr>
    <w:hyperlink w:history="1" r:id="rId1">
      <w:r w:rsidR="00AE1B94">
        <w:rPr>
          <w:rStyle w:val="Hyperlink"/>
        </w:rPr>
        <w:t>info@praxis-naudorf.de</w:t>
      </w:r>
    </w:hyperlink>
    <w:r w:rsidR="00AE1B94">
      <w:t xml:space="preserve">  * </w:t>
    </w:r>
    <w:hyperlink w:history="1" r:id="rId2">
      <w:r w:rsidRPr="00A637F2" w:rsidR="00AE1B94">
        <w:rPr>
          <w:rStyle w:val="Hyperlink"/>
        </w:rPr>
        <w:t>www.praxis-naudorf.de</w:t>
      </w:r>
    </w:hyperlink>
    <w:r w:rsidR="00AE1B94">
      <w:t xml:space="preserve"> </w:t>
    </w:r>
  </w:p>
  <w:p w:rsidR="0021017C" w:rsidP="00AE1B94" w:rsidRDefault="00AE1B94" w14:paraId="08C5592A" w14:textId="77777777">
    <w:pPr>
      <w:pStyle w:val="Fuzeile"/>
      <w:ind w:right="360"/>
      <w:jc w:val="center"/>
    </w:pPr>
    <w:r>
      <w:t>Kreissparkasse Köln:</w:t>
    </w:r>
    <w:r w:rsidRPr="00530B31">
      <w:t xml:space="preserve">  BLZ  370 </w:t>
    </w:r>
    <w:r>
      <w:t xml:space="preserve">502 </w:t>
    </w:r>
    <w:proofErr w:type="gramStart"/>
    <w:r>
      <w:t xml:space="preserve">99  </w:t>
    </w:r>
    <w:r w:rsidRPr="00530B31">
      <w:t>K</w:t>
    </w:r>
    <w:r>
      <w:t>onto</w:t>
    </w:r>
    <w:proofErr w:type="gramEnd"/>
    <w:r>
      <w:t>: 030 155 01 07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54A3E" w:rsidR="0021017C" w:rsidP="0021017C" w:rsidRDefault="0021017C" w14:paraId="3EF82A24" w14:textId="77777777">
    <w:pPr>
      <w:jc w:val="center"/>
    </w:pPr>
    <w:proofErr w:type="spellStart"/>
    <w:r w:rsidRPr="00530B31">
      <w:t>Josefsstraße</w:t>
    </w:r>
    <w:proofErr w:type="spellEnd"/>
    <w:r w:rsidRPr="00530B31">
      <w:t xml:space="preserve"> 5</w:t>
    </w:r>
    <w:proofErr w:type="gramStart"/>
    <w:r w:rsidRPr="00530B31">
      <w:t>a  -</w:t>
    </w:r>
    <w:proofErr w:type="gramEnd"/>
    <w:r w:rsidRPr="00530B31">
      <w:t xml:space="preserve">  51789 Lindlar   </w:t>
    </w:r>
    <w:r w:rsidRPr="00554A3E">
      <w:t>Fon: 02266-4</w:t>
    </w:r>
    <w:r>
      <w:t>6349-0</w:t>
    </w:r>
    <w:r w:rsidRPr="00554A3E">
      <w:t xml:space="preserve">  Fax:</w:t>
    </w:r>
    <w:r>
      <w:t xml:space="preserve"> </w:t>
    </w:r>
    <w:r w:rsidRPr="00554A3E">
      <w:t>4</w:t>
    </w:r>
    <w:r>
      <w:t>6349-18</w:t>
    </w:r>
  </w:p>
  <w:p w:rsidRPr="00554A3E" w:rsidR="0021017C" w:rsidP="0021017C" w:rsidRDefault="00AD6614" w14:paraId="51758BDB" w14:textId="77777777">
    <w:pPr>
      <w:jc w:val="center"/>
    </w:pPr>
    <w:hyperlink w:history="1" r:id="rId1">
      <w:r w:rsidR="0021017C">
        <w:rPr>
          <w:rStyle w:val="Hyperlink"/>
        </w:rPr>
        <w:t>info@praxis-naudorf.de</w:t>
      </w:r>
    </w:hyperlink>
    <w:r w:rsidR="0021017C">
      <w:t xml:space="preserve">  * </w:t>
    </w:r>
    <w:hyperlink w:history="1" r:id="rId2">
      <w:r w:rsidRPr="00A637F2" w:rsidR="0021017C">
        <w:rPr>
          <w:rStyle w:val="Hyperlink"/>
        </w:rPr>
        <w:t>www.praxis-naudorf.de</w:t>
      </w:r>
    </w:hyperlink>
    <w:r w:rsidR="0021017C">
      <w:t xml:space="preserve"> </w:t>
    </w:r>
  </w:p>
  <w:p w:rsidRPr="00624560" w:rsidR="0021017C" w:rsidP="0021017C" w:rsidRDefault="0021017C" w14:paraId="2583362A" w14:textId="77777777">
    <w:pPr>
      <w:pStyle w:val="Fuzeile"/>
      <w:ind w:right="360"/>
      <w:jc w:val="center"/>
    </w:pPr>
    <w:r>
      <w:t>Kreissparkasse Köln:</w:t>
    </w:r>
    <w:r w:rsidRPr="00530B31">
      <w:t xml:space="preserve">  BLZ  370 </w:t>
    </w:r>
    <w:r>
      <w:t xml:space="preserve">502 </w:t>
    </w:r>
    <w:proofErr w:type="gramStart"/>
    <w:r>
      <w:t xml:space="preserve">99  </w:t>
    </w:r>
    <w:r w:rsidRPr="00530B31">
      <w:t>K</w:t>
    </w:r>
    <w:r>
      <w:t>onto</w:t>
    </w:r>
    <w:proofErr w:type="gramEnd"/>
    <w:r>
      <w:t>: 030 155 01 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614" w:rsidRDefault="00AD6614" w14:paraId="5ACB035F" w14:textId="77777777">
      <w:r>
        <w:separator/>
      </w:r>
    </w:p>
  </w:footnote>
  <w:footnote w:type="continuationSeparator" w:id="0">
    <w:p w:rsidR="00AD6614" w:rsidRDefault="00AD6614" w14:paraId="64B71A7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17CB0AF5"/>
    <w:multiLevelType w:val="singleLevel"/>
    <w:tmpl w:val="04070001"/>
    <w:lvl w:ilvl="0">
      <w:start w:val="1"/>
      <w:numFmt w:val="bullet"/>
      <w:lvlText w:val=""/>
      <w:lvlJc w:val="left"/>
      <w:pPr>
        <w:tabs>
          <w:tab w:val="num" w:pos="360"/>
        </w:tabs>
        <w:ind w:left="360" w:hanging="360"/>
      </w:pPr>
      <w:rPr>
        <w:rFonts w:hint="default" w:ascii="Symbol" w:hAnsi="Symbol"/>
      </w:rPr>
    </w:lvl>
  </w:abstractNum>
  <w:abstractNum w:abstractNumId="1" w15:restartNumberingAfterBreak="1">
    <w:nsid w:val="2A483FF9"/>
    <w:multiLevelType w:val="hybridMultilevel"/>
    <w:tmpl w:val="EA44E0D6"/>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1">
    <w:nsid w:val="2C196FDE"/>
    <w:multiLevelType w:val="hybridMultilevel"/>
    <w:tmpl w:val="B6EE706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5">
      <w:start w:val="1"/>
      <w:numFmt w:val="bullet"/>
      <w:lvlText w:val=""/>
      <w:lvlJc w:val="left"/>
      <w:pPr>
        <w:tabs>
          <w:tab w:val="num" w:pos="2160"/>
        </w:tabs>
        <w:ind w:left="2160" w:hanging="360"/>
      </w:pPr>
      <w:rPr>
        <w:rFonts w:hint="default" w:ascii="Wingdings" w:hAnsi="Wingdings"/>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1">
    <w:nsid w:val="343A49DA"/>
    <w:multiLevelType w:val="hybridMultilevel"/>
    <w:tmpl w:val="B6EE706A"/>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abstractNum w:abstractNumId="4" w15:restartNumberingAfterBreak="1">
    <w:nsid w:val="394842D7"/>
    <w:multiLevelType w:val="hybridMultilevel"/>
    <w:tmpl w:val="FC46D77C"/>
    <w:lvl w:ilvl="0" w:tplc="04070001">
      <w:start w:val="1"/>
      <w:numFmt w:val="bullet"/>
      <w:lvlText w:val=""/>
      <w:lvlJc w:val="left"/>
      <w:pPr>
        <w:tabs>
          <w:tab w:val="num" w:pos="2850"/>
        </w:tabs>
        <w:ind w:left="2850" w:hanging="360"/>
      </w:pPr>
      <w:rPr>
        <w:rFonts w:hint="default" w:ascii="Symbol" w:hAnsi="Symbol"/>
      </w:rPr>
    </w:lvl>
    <w:lvl w:ilvl="1" w:tplc="04070003" w:tentative="1">
      <w:start w:val="1"/>
      <w:numFmt w:val="bullet"/>
      <w:lvlText w:val="o"/>
      <w:lvlJc w:val="left"/>
      <w:pPr>
        <w:tabs>
          <w:tab w:val="num" w:pos="3570"/>
        </w:tabs>
        <w:ind w:left="3570" w:hanging="360"/>
      </w:pPr>
      <w:rPr>
        <w:rFonts w:hint="default" w:ascii="Courier New" w:hAnsi="Courier New" w:cs="Courier New"/>
      </w:rPr>
    </w:lvl>
    <w:lvl w:ilvl="2" w:tplc="04070005" w:tentative="1">
      <w:start w:val="1"/>
      <w:numFmt w:val="bullet"/>
      <w:lvlText w:val=""/>
      <w:lvlJc w:val="left"/>
      <w:pPr>
        <w:tabs>
          <w:tab w:val="num" w:pos="4290"/>
        </w:tabs>
        <w:ind w:left="4290" w:hanging="360"/>
      </w:pPr>
      <w:rPr>
        <w:rFonts w:hint="default" w:ascii="Wingdings" w:hAnsi="Wingdings"/>
      </w:rPr>
    </w:lvl>
    <w:lvl w:ilvl="3" w:tplc="04070001" w:tentative="1">
      <w:start w:val="1"/>
      <w:numFmt w:val="bullet"/>
      <w:lvlText w:val=""/>
      <w:lvlJc w:val="left"/>
      <w:pPr>
        <w:tabs>
          <w:tab w:val="num" w:pos="5010"/>
        </w:tabs>
        <w:ind w:left="5010" w:hanging="360"/>
      </w:pPr>
      <w:rPr>
        <w:rFonts w:hint="default" w:ascii="Symbol" w:hAnsi="Symbol"/>
      </w:rPr>
    </w:lvl>
    <w:lvl w:ilvl="4" w:tplc="04070003" w:tentative="1">
      <w:start w:val="1"/>
      <w:numFmt w:val="bullet"/>
      <w:lvlText w:val="o"/>
      <w:lvlJc w:val="left"/>
      <w:pPr>
        <w:tabs>
          <w:tab w:val="num" w:pos="5730"/>
        </w:tabs>
        <w:ind w:left="5730" w:hanging="360"/>
      </w:pPr>
      <w:rPr>
        <w:rFonts w:hint="default" w:ascii="Courier New" w:hAnsi="Courier New" w:cs="Courier New"/>
      </w:rPr>
    </w:lvl>
    <w:lvl w:ilvl="5" w:tplc="04070005" w:tentative="1">
      <w:start w:val="1"/>
      <w:numFmt w:val="bullet"/>
      <w:lvlText w:val=""/>
      <w:lvlJc w:val="left"/>
      <w:pPr>
        <w:tabs>
          <w:tab w:val="num" w:pos="6450"/>
        </w:tabs>
        <w:ind w:left="6450" w:hanging="360"/>
      </w:pPr>
      <w:rPr>
        <w:rFonts w:hint="default" w:ascii="Wingdings" w:hAnsi="Wingdings"/>
      </w:rPr>
    </w:lvl>
    <w:lvl w:ilvl="6" w:tplc="04070001" w:tentative="1">
      <w:start w:val="1"/>
      <w:numFmt w:val="bullet"/>
      <w:lvlText w:val=""/>
      <w:lvlJc w:val="left"/>
      <w:pPr>
        <w:tabs>
          <w:tab w:val="num" w:pos="7170"/>
        </w:tabs>
        <w:ind w:left="7170" w:hanging="360"/>
      </w:pPr>
      <w:rPr>
        <w:rFonts w:hint="default" w:ascii="Symbol" w:hAnsi="Symbol"/>
      </w:rPr>
    </w:lvl>
    <w:lvl w:ilvl="7" w:tplc="04070003" w:tentative="1">
      <w:start w:val="1"/>
      <w:numFmt w:val="bullet"/>
      <w:lvlText w:val="o"/>
      <w:lvlJc w:val="left"/>
      <w:pPr>
        <w:tabs>
          <w:tab w:val="num" w:pos="7890"/>
        </w:tabs>
        <w:ind w:left="7890" w:hanging="360"/>
      </w:pPr>
      <w:rPr>
        <w:rFonts w:hint="default" w:ascii="Courier New" w:hAnsi="Courier New" w:cs="Courier New"/>
      </w:rPr>
    </w:lvl>
    <w:lvl w:ilvl="8" w:tplc="04070005" w:tentative="1">
      <w:start w:val="1"/>
      <w:numFmt w:val="bullet"/>
      <w:lvlText w:val=""/>
      <w:lvlJc w:val="left"/>
      <w:pPr>
        <w:tabs>
          <w:tab w:val="num" w:pos="8610"/>
        </w:tabs>
        <w:ind w:left="8610" w:hanging="360"/>
      </w:pPr>
      <w:rPr>
        <w:rFonts w:hint="default" w:ascii="Wingdings" w:hAnsi="Wingdings"/>
      </w:rPr>
    </w:lvl>
  </w:abstractNum>
  <w:abstractNum w:abstractNumId="5" w15:restartNumberingAfterBreak="1">
    <w:nsid w:val="3BB96B50"/>
    <w:multiLevelType w:val="hybridMultilevel"/>
    <w:tmpl w:val="3A2AC708"/>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1">
      <w:start w:val="1"/>
      <w:numFmt w:val="bullet"/>
      <w:lvlText w:val=""/>
      <w:lvlJc w:val="left"/>
      <w:pPr>
        <w:tabs>
          <w:tab w:val="num" w:pos="2160"/>
        </w:tabs>
        <w:ind w:left="2160" w:hanging="360"/>
      </w:pPr>
      <w:rPr>
        <w:rFonts w:hint="default" w:ascii="Symbol" w:hAnsi="Symbol"/>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6" w15:restartNumberingAfterBreak="1">
    <w:nsid w:val="6E1604E7"/>
    <w:multiLevelType w:val="multilevel"/>
    <w:tmpl w:val="A04E478A"/>
    <w:lvl w:ilvl="0" w:tplc="04070001">
      <w:start w:val="1"/>
      <w:numFmt w:val="bullet"/>
      <w:lvlText w:val=""/>
      <w:lvlJc w:val="left"/>
      <w:pPr>
        <w:tabs>
          <w:tab w:val="num" w:pos="720"/>
        </w:tabs>
        <w:ind w:left="720" w:hanging="360"/>
      </w:pPr>
      <w:rPr>
        <w:rFonts w:hint="default" w:ascii="Symbol" w:hAnsi="Symbol"/>
      </w:rPr>
    </w:lvl>
    <w:lvl w:ilvl="1" w:tplc="04070003" w:tentative="1">
      <w:start w:val="1"/>
      <w:numFmt w:val="bullet"/>
      <w:lvlText w:val="o"/>
      <w:lvlJc w:val="left"/>
      <w:pPr>
        <w:tabs>
          <w:tab w:val="num" w:pos="1440"/>
        </w:tabs>
        <w:ind w:left="1440" w:hanging="360"/>
      </w:pPr>
      <w:rPr>
        <w:rFonts w:hint="default" w:ascii="Courier New" w:hAnsi="Courier New" w:cs="Courier New"/>
      </w:rPr>
    </w:lvl>
    <w:lvl w:ilvl="2" w:tplc="04070001">
      <w:start w:val="1"/>
      <w:numFmt w:val="bullet"/>
      <w:lvlText w:val=""/>
      <w:lvlJc w:val="left"/>
      <w:pPr>
        <w:tabs>
          <w:tab w:val="num" w:pos="2160"/>
        </w:tabs>
        <w:ind w:left="2160" w:hanging="360"/>
      </w:pPr>
      <w:rPr>
        <w:rFonts w:hint="default" w:ascii="Symbol" w:hAnsi="Symbol"/>
      </w:rPr>
    </w:lvl>
    <w:lvl w:ilvl="3" w:tplc="04070001" w:tentative="1">
      <w:start w:val="1"/>
      <w:numFmt w:val="bullet"/>
      <w:lvlText w:val=""/>
      <w:lvlJc w:val="left"/>
      <w:pPr>
        <w:tabs>
          <w:tab w:val="num" w:pos="2880"/>
        </w:tabs>
        <w:ind w:left="2880" w:hanging="360"/>
      </w:pPr>
      <w:rPr>
        <w:rFonts w:hint="default" w:ascii="Symbol" w:hAnsi="Symbol"/>
      </w:rPr>
    </w:lvl>
    <w:lvl w:ilvl="4" w:tplc="04070003" w:tentative="1">
      <w:start w:val="1"/>
      <w:numFmt w:val="bullet"/>
      <w:lvlText w:val="o"/>
      <w:lvlJc w:val="left"/>
      <w:pPr>
        <w:tabs>
          <w:tab w:val="num" w:pos="3600"/>
        </w:tabs>
        <w:ind w:left="3600" w:hanging="360"/>
      </w:pPr>
      <w:rPr>
        <w:rFonts w:hint="default" w:ascii="Courier New" w:hAnsi="Courier New" w:cs="Courier New"/>
      </w:rPr>
    </w:lvl>
    <w:lvl w:ilvl="5" w:tplc="04070005" w:tentative="1">
      <w:start w:val="1"/>
      <w:numFmt w:val="bullet"/>
      <w:lvlText w:val=""/>
      <w:lvlJc w:val="left"/>
      <w:pPr>
        <w:tabs>
          <w:tab w:val="num" w:pos="4320"/>
        </w:tabs>
        <w:ind w:left="4320" w:hanging="360"/>
      </w:pPr>
      <w:rPr>
        <w:rFonts w:hint="default" w:ascii="Wingdings" w:hAnsi="Wingdings"/>
      </w:rPr>
    </w:lvl>
    <w:lvl w:ilvl="6" w:tplc="04070001" w:tentative="1">
      <w:start w:val="1"/>
      <w:numFmt w:val="bullet"/>
      <w:lvlText w:val=""/>
      <w:lvlJc w:val="left"/>
      <w:pPr>
        <w:tabs>
          <w:tab w:val="num" w:pos="5040"/>
        </w:tabs>
        <w:ind w:left="5040" w:hanging="360"/>
      </w:pPr>
      <w:rPr>
        <w:rFonts w:hint="default" w:ascii="Symbol" w:hAnsi="Symbol"/>
      </w:rPr>
    </w:lvl>
    <w:lvl w:ilvl="7" w:tplc="04070003" w:tentative="1">
      <w:start w:val="1"/>
      <w:numFmt w:val="bullet"/>
      <w:lvlText w:val="o"/>
      <w:lvlJc w:val="left"/>
      <w:pPr>
        <w:tabs>
          <w:tab w:val="num" w:pos="5760"/>
        </w:tabs>
        <w:ind w:left="5760" w:hanging="360"/>
      </w:pPr>
      <w:rPr>
        <w:rFonts w:hint="default" w:ascii="Courier New" w:hAnsi="Courier New" w:cs="Courier New"/>
      </w:rPr>
    </w:lvl>
    <w:lvl w:ilvl="8" w:tplc="0407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1">
    <w:nsid w:val="77745C00"/>
    <w:multiLevelType w:val="multilevel"/>
    <w:tmpl w:val="EA44E0D6"/>
    <w:lvl w:ilvl="0">
      <w:start w:val="1"/>
      <w:numFmt w:val="bullet"/>
      <w:lvlText w:val=""/>
      <w:lvlJc w:val="left"/>
      <w:pPr>
        <w:tabs>
          <w:tab w:val="num" w:pos="720"/>
        </w:tabs>
        <w:ind w:left="720" w:hanging="360"/>
      </w:pPr>
      <w:rPr>
        <w:rFonts w:hint="default" w:ascii="Symbol" w:hAnsi="Symbol"/>
      </w:rPr>
    </w:lvl>
    <w:lvl w:ilvl="1">
      <w:start w:val="1"/>
      <w:numFmt w:val="bullet"/>
      <w:lvlText w:val="o"/>
      <w:lvlJc w:val="left"/>
      <w:pPr>
        <w:tabs>
          <w:tab w:val="num" w:pos="1440"/>
        </w:tabs>
        <w:ind w:left="1440" w:hanging="360"/>
      </w:pPr>
      <w:rPr>
        <w:rFonts w:hint="default" w:ascii="Courier New" w:hAnsi="Courier New" w:cs="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cs="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cs="Courier New"/>
      </w:rPr>
    </w:lvl>
    <w:lvl w:ilvl="8">
      <w:start w:val="1"/>
      <w:numFmt w:val="bullet"/>
      <w:lvlText w:val=""/>
      <w:lvlJc w:val="left"/>
      <w:pPr>
        <w:tabs>
          <w:tab w:val="num" w:pos="6480"/>
        </w:tabs>
        <w:ind w:left="6480" w:hanging="360"/>
      </w:pPr>
      <w:rPr>
        <w:rFonts w:hint="default" w:ascii="Wingdings" w:hAnsi="Wingdings"/>
      </w:rPr>
    </w:lvl>
  </w:abstractNum>
  <w:num w:numId="1">
    <w:abstractNumId w:val="4"/>
  </w:num>
  <w:num w:numId="2">
    <w:abstractNumId w:val="1"/>
  </w:num>
  <w:num w:numId="3">
    <w:abstractNumId w:val="7"/>
  </w:num>
  <w:num w:numId="4">
    <w:abstractNumId w:val="5"/>
  </w:num>
  <w:num w:numId="5">
    <w:abstractNumId w:val="2"/>
  </w:num>
  <w:num w:numId="6">
    <w:abstractNumId w:val="3"/>
  </w:num>
  <w:num w:numId="7">
    <w:abstractNumId w:val="6"/>
  </w:num>
  <w:num w:numId="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dr_anrede" w:val=" "/>
    <w:docVar w:name="adr_arzt" w:val=" "/>
    <w:docVar w:name="adr_fach" w:val=" "/>
    <w:docVar w:name="adr_opening" w:val=" "/>
    <w:docVar w:name="adr_plzort" w:val=" "/>
    <w:docVar w:name="adr_strasse" w:val=" "/>
    <w:docVar w:name="ag_adresse" w:val="Otto-Adam-Str. 12 04157 Leipzig"/>
    <w:docVar w:name="ag_job" w:val="Bla"/>
    <w:docVar w:name="ag_name" w:val="AOK Leipzig, Grünau"/>
    <w:docVar w:name="ag_plzort" w:val="04157 Leipzig"/>
    <w:docVar w:name="ag_str" w:val="Otto-Adam-Str. 12"/>
    <w:docVar w:name="b_anamnese" w:val=" "/>
    <w:docVar w:name="b_befund" w:val="ERGOMETRIE[13+10]Körperoberf.(nach DuBois):1.97[13+10]Erwartete max.HF:171[13+10]Max.HF: 64 (37 %)[13+10]Max.BD: - / -[13+10]Max.Last [W]: 55[13+10]Erbrachte Leistung  [W]: 55[13+10]Nach dem Gewicht[13+10]Erwartete Leistung  [W]:162[13+10]Leistungsfähigkeit  [%]: 33[13+10]Nach der Körperoberfläche[13+10]Erwartete Leistung  [MW]:138"/>
    <w:docVar w:name="b_empf." w:val=" "/>
    <w:docVar w:name="b_labor" w:val="bla"/>
    <w:docVar w:name="b_radio" w:val=" "/>
    <w:docVar w:name="b_röntgen" w:val=" "/>
    <w:docVar w:name="b_therapie" w:val=" "/>
    <w:docVar w:name="bla" w:val="heute"/>
    <w:docVar w:name="Falsch" w:val=" "/>
    <w:docVar w:name="heute" w:val="27.02.2006"/>
    <w:docVar w:name="m_adresse" w:val="Fritz-Frost-Str. 2, 04651 Schneeball"/>
    <w:docVar w:name="m_arztnr" w:val="94/26120"/>
    <w:docVar w:name="m_fax" w:val="04746-23511"/>
    <w:docVar w:name="m_konto1" w:val="Deutsche Bank 24 Chemnitz, BLZ 56070024, Kto. 12243648"/>
    <w:docVar w:name="m_konto2" w:val="Dresdner Bank Chemnitz, BLZ 56080000, Kto. 100171113"/>
    <w:docVar w:name="m_konto3" w:val="Sparkasse Leipzig, BLZ 12345678, Kto. 1234567890"/>
    <w:docVar w:name="m_konto4" w:val="Deutsche Bank, BLZ 98765432, Kto. 9876543212"/>
    <w:docVar w:name="m_mail" w:val="winter@schneeball.de"/>
    <w:docVar w:name="m_name" w:val="Dr. med. Klaus Winter"/>
    <w:docVar w:name="m_ort" w:val="Schneeball"/>
    <w:docVar w:name="m_plzort" w:val="04651 Schneeball"/>
    <w:docVar w:name="m_str" w:val="Fritz-Frost-Str. 2"/>
    <w:docVar w:name="m_tel" w:val="04746-23500"/>
    <w:docVar w:name="p_adresse" w:val="Thierbacher Str. 7, 04567 Kitzscher"/>
    <w:docVar w:name="p_alter" w:val="37"/>
    <w:docVar w:name="p_cave1" w:val=" "/>
    <w:docVar w:name="p_cave123" w:val=" "/>
    <w:docVar w:name="p_cave2" w:val=" "/>
    <w:docVar w:name="p_cave3" w:val=" "/>
    <w:docVar w:name="p_dd01" w:val=" "/>
    <w:docVar w:name="p_dd02" w:val=" "/>
    <w:docVar w:name="p_dd03" w:val=" "/>
    <w:docVar w:name="p_dd04" w:val=" "/>
    <w:docVar w:name="p_dd05" w:val=" "/>
    <w:docVar w:name="p_dd06" w:val=" "/>
    <w:docVar w:name="p_dd07" w:val=" "/>
    <w:docVar w:name="p_dd08" w:val=" "/>
    <w:docVar w:name="p_dd09" w:val=" "/>
    <w:docVar w:name="p_dd10" w:val=" "/>
    <w:docVar w:name="p_dd11" w:val=" "/>
    <w:docVar w:name="p_dd12" w:val=" "/>
    <w:docVar w:name="p_di01" w:val=" "/>
    <w:docVar w:name="p_di02" w:val=" "/>
    <w:docVar w:name="p_di03" w:val=" "/>
    <w:docVar w:name="p_di04" w:val=" "/>
    <w:docVar w:name="p_di05" w:val=" "/>
    <w:docVar w:name="p_di06" w:val=" "/>
    <w:docVar w:name="p_di07" w:val=" "/>
    <w:docVar w:name="p_di08" w:val=" "/>
    <w:docVar w:name="p_di09" w:val=" "/>
    <w:docVar w:name="p_di10" w:val=" "/>
    <w:docVar w:name="p_di11" w:val=" "/>
    <w:docVar w:name="p_di12" w:val=" "/>
    <w:docVar w:name="p_dm01" w:val=" "/>
    <w:docVar w:name="p_dm02" w:val=" "/>
    <w:docVar w:name="p_dm03" w:val=" "/>
    <w:docVar w:name="p_dm04" w:val=" "/>
    <w:docVar w:name="p_dm05" w:val=" "/>
    <w:docVar w:name="p_dm06" w:val=" "/>
    <w:docVar w:name="p_dm07" w:val=" "/>
    <w:docVar w:name="p_dm08" w:val=" "/>
    <w:docVar w:name="p_dm09" w:val=" "/>
    <w:docVar w:name="p_dm10" w:val=" "/>
    <w:docVar w:name="p_dm11" w:val=" "/>
    <w:docVar w:name="p_dm12" w:val=" "/>
    <w:docVar w:name="p_elnr" w:val="11049"/>
    <w:docVar w:name="p_entb" w:val="unbekannt"/>
    <w:docVar w:name="p_geb" w:val="05.09.1968"/>
    <w:docVar w:name="p_gebzahl" w:val="37"/>
    <w:docVar w:name="p_gewicht" w:val="80,0 kg"/>
    <w:docVar w:name="p_groesse" w:val="180 cm"/>
    <w:docVar w:name="p_ik" w:val="4628233"/>
    <w:docVar w:name="p_kasse" w:val="BKK Heilberufe Ost"/>
    <w:docVar w:name="p_kkort" w:val="40549 Düsseldorf"/>
    <w:docVar w:name="p_kkstr" w:val="Schiessstr. 43"/>
    <w:docVar w:name="p_kz" w:val="keine"/>
    <w:docVar w:name="p_med01" w:val=" "/>
    <w:docVar w:name="p_med02" w:val=" "/>
    <w:docVar w:name="p_med03" w:val=" "/>
    <w:docVar w:name="p_med04" w:val=" "/>
    <w:docVar w:name="p_med05" w:val=" "/>
    <w:docVar w:name="p_med06" w:val=" "/>
    <w:docVar w:name="p_med07" w:val=" "/>
    <w:docVar w:name="p_med08" w:val=" "/>
    <w:docVar w:name="p_med09" w:val=" "/>
    <w:docVar w:name="p_med10" w:val=" "/>
    <w:docVar w:name="p_med11" w:val=" "/>
    <w:docVar w:name="p_med12" w:val=" "/>
    <w:docVar w:name="p_medfrei" w:val="nein"/>
    <w:docVar w:name="p_name" w:val="Sluka"/>
    <w:docVar w:name="p_namegeb" w:val="Sluka, Sven, geb. am 05.09.1968"/>
    <w:docVar w:name="p_namevorn" w:val="Sluka, Sven"/>
    <w:docVar w:name="p_plzort" w:val="04567 Kitzscher"/>
    <w:docVar w:name="p_seit" w:val="03.01.2006"/>
    <w:docVar w:name="p_str" w:val="Thierbacher Str. 7"/>
    <w:docVar w:name="p_tel" w:val="unbekannt"/>
    <w:docVar w:name="p_ubw" w:val="unbekannt"/>
    <w:docVar w:name="p_ubwadr" w:val="unbekannt"/>
    <w:docVar w:name="p_vknr" w:val="99513"/>
    <w:docVar w:name="p_vnr" w:val="0046237002"/>
    <w:docVar w:name="p_vorn" w:val="Sven"/>
    <w:docVar w:name="p_zuletzt" w:val="31.01.2006"/>
    <w:docVar w:name="q_text" w:val="1. Quartal 2006"/>
    <w:docVar w:name="quartal" w:val="1/2006"/>
    <w:docVar w:name="unf_akz" w:val="unbekannt"/>
    <w:docVar w:name="unf_ort" w:val="Bna"/>
    <w:docVar w:name="unf_tag" w:val="12.01.2006"/>
    <w:docVar w:name="unf_uv" w:val="Hinz &amp; Kunz"/>
    <w:docVar w:name="unf_uvort" w:val=" "/>
    <w:docVar w:name="unf_uvstr" w:val=" "/>
    <w:docVar w:name="unf_zeit" w:val="09:00"/>
  </w:docVars>
  <w:rsids>
    <w:rsidRoot w:val="00387497"/>
    <w:rsid w:val="00016213"/>
    <w:rsid w:val="00030E62"/>
    <w:rsid w:val="000447D4"/>
    <w:rsid w:val="000452B5"/>
    <w:rsid w:val="00046A51"/>
    <w:rsid w:val="00067901"/>
    <w:rsid w:val="000C712A"/>
    <w:rsid w:val="000F6ACB"/>
    <w:rsid w:val="000F7B0A"/>
    <w:rsid w:val="00107654"/>
    <w:rsid w:val="0013414E"/>
    <w:rsid w:val="0014272A"/>
    <w:rsid w:val="001C75E8"/>
    <w:rsid w:val="001F512F"/>
    <w:rsid w:val="002026B0"/>
    <w:rsid w:val="0021017C"/>
    <w:rsid w:val="00282293"/>
    <w:rsid w:val="002C37D4"/>
    <w:rsid w:val="002D7295"/>
    <w:rsid w:val="002E5504"/>
    <w:rsid w:val="003320A6"/>
    <w:rsid w:val="00365966"/>
    <w:rsid w:val="0036779E"/>
    <w:rsid w:val="0036796D"/>
    <w:rsid w:val="00387497"/>
    <w:rsid w:val="003922B1"/>
    <w:rsid w:val="003B42B9"/>
    <w:rsid w:val="003B4559"/>
    <w:rsid w:val="003C00BC"/>
    <w:rsid w:val="003C13D0"/>
    <w:rsid w:val="00413FDB"/>
    <w:rsid w:val="004176D6"/>
    <w:rsid w:val="00426045"/>
    <w:rsid w:val="00446D19"/>
    <w:rsid w:val="00461B03"/>
    <w:rsid w:val="004730A0"/>
    <w:rsid w:val="0047565A"/>
    <w:rsid w:val="0049634E"/>
    <w:rsid w:val="004A0267"/>
    <w:rsid w:val="00530135"/>
    <w:rsid w:val="00563EE4"/>
    <w:rsid w:val="0057185F"/>
    <w:rsid w:val="005A7DFE"/>
    <w:rsid w:val="005C003A"/>
    <w:rsid w:val="005C368E"/>
    <w:rsid w:val="005F04E0"/>
    <w:rsid w:val="00601DD3"/>
    <w:rsid w:val="00621DDB"/>
    <w:rsid w:val="00640EE2"/>
    <w:rsid w:val="00671201"/>
    <w:rsid w:val="006742D7"/>
    <w:rsid w:val="00690AC1"/>
    <w:rsid w:val="006C0A0A"/>
    <w:rsid w:val="006C450E"/>
    <w:rsid w:val="006E695A"/>
    <w:rsid w:val="007222BD"/>
    <w:rsid w:val="00764E58"/>
    <w:rsid w:val="00776FB0"/>
    <w:rsid w:val="007968BB"/>
    <w:rsid w:val="007A193D"/>
    <w:rsid w:val="007C4576"/>
    <w:rsid w:val="007C5358"/>
    <w:rsid w:val="007D6D69"/>
    <w:rsid w:val="00804ED8"/>
    <w:rsid w:val="008054F8"/>
    <w:rsid w:val="0084604D"/>
    <w:rsid w:val="00885AB3"/>
    <w:rsid w:val="008F003F"/>
    <w:rsid w:val="008F7F8B"/>
    <w:rsid w:val="00910055"/>
    <w:rsid w:val="009B44EB"/>
    <w:rsid w:val="009D53D8"/>
    <w:rsid w:val="009E08C8"/>
    <w:rsid w:val="00A14174"/>
    <w:rsid w:val="00A62EA8"/>
    <w:rsid w:val="00A743BB"/>
    <w:rsid w:val="00A82902"/>
    <w:rsid w:val="00AD6614"/>
    <w:rsid w:val="00AE1B94"/>
    <w:rsid w:val="00AE3A32"/>
    <w:rsid w:val="00B003E8"/>
    <w:rsid w:val="00B03898"/>
    <w:rsid w:val="00B33270"/>
    <w:rsid w:val="00B66E9C"/>
    <w:rsid w:val="00BA1B22"/>
    <w:rsid w:val="00BB2F68"/>
    <w:rsid w:val="00BC337B"/>
    <w:rsid w:val="00C232AF"/>
    <w:rsid w:val="00C24C83"/>
    <w:rsid w:val="00C26E24"/>
    <w:rsid w:val="00C4467B"/>
    <w:rsid w:val="00C52191"/>
    <w:rsid w:val="00C567B7"/>
    <w:rsid w:val="00C61AAF"/>
    <w:rsid w:val="00C708B6"/>
    <w:rsid w:val="00CC71E9"/>
    <w:rsid w:val="00CD1AE5"/>
    <w:rsid w:val="00D0654A"/>
    <w:rsid w:val="00D2218B"/>
    <w:rsid w:val="00D56830"/>
    <w:rsid w:val="00D90D6A"/>
    <w:rsid w:val="00D95B49"/>
    <w:rsid w:val="00DE4F8E"/>
    <w:rsid w:val="00DF2668"/>
    <w:rsid w:val="00DF2957"/>
    <w:rsid w:val="00E41C43"/>
    <w:rsid w:val="00E81C97"/>
    <w:rsid w:val="00ED05F6"/>
    <w:rsid w:val="00EE7093"/>
    <w:rsid w:val="00F15D66"/>
    <w:rsid w:val="00F16B67"/>
    <w:rsid w:val="00F50B69"/>
    <w:rsid w:val="07F549B7"/>
    <w:rsid w:val="0DF0BA3D"/>
    <w:rsid w:val="0F0886FB"/>
    <w:rsid w:val="14BD3FF4"/>
    <w:rsid w:val="1525AC04"/>
    <w:rsid w:val="17FB92F0"/>
    <w:rsid w:val="18A06C43"/>
    <w:rsid w:val="2208F373"/>
    <w:rsid w:val="2E54C17F"/>
    <w:rsid w:val="315FAE07"/>
    <w:rsid w:val="33A8F424"/>
    <w:rsid w:val="56B71455"/>
    <w:rsid w:val="56E35106"/>
    <w:rsid w:val="6F33672C"/>
    <w:rsid w:val="7A38E407"/>
    <w:rsid w:val="7CFAC2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DD0AE8"/>
  <w15:chartTrackingRefBased/>
  <w15:docId w15:val="{498053C1-FB33-4B8E-9DF3-92A4C251300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Standard" w:default="1">
    <w:name w:val="Normal"/>
    <w:qFormat/>
    <w:rsid w:val="0036779E"/>
    <w:rPr>
      <w:sz w:val="24"/>
      <w:szCs w:val="24"/>
    </w:rPr>
  </w:style>
  <w:style w:type="paragraph" w:styleId="berschrift1">
    <w:name w:val="heading 1"/>
    <w:basedOn w:val="Standard"/>
    <w:next w:val="Standard"/>
    <w:qFormat/>
    <w:pPr>
      <w:keepNext/>
      <w:pBdr>
        <w:bottom w:val="single" w:color="auto" w:sz="6" w:space="1"/>
      </w:pBdr>
      <w:spacing w:after="240"/>
      <w:outlineLvl w:val="0"/>
    </w:pPr>
    <w:rPr>
      <w:b/>
      <w:smallCaps/>
      <w:sz w:val="32"/>
      <w:szCs w:val="20"/>
    </w:rPr>
  </w:style>
  <w:style w:type="paragraph" w:styleId="berschrift2">
    <w:name w:val="heading 2"/>
    <w:basedOn w:val="Standard"/>
    <w:next w:val="Standard"/>
    <w:qFormat/>
    <w:pPr>
      <w:keepNext/>
      <w:spacing w:line="360" w:lineRule="auto"/>
      <w:outlineLvl w:val="1"/>
    </w:pPr>
    <w:rPr>
      <w:rFonts w:ascii="Arial" w:hAnsi="Arial"/>
      <w:b/>
      <w:bCs/>
      <w:color w:val="000000"/>
      <w:sz w:val="32"/>
    </w:rPr>
  </w:style>
  <w:style w:type="character" w:styleId="Absatz-Standardschriftart" w:default="1">
    <w:name w:val="Default Paragraph Font"/>
    <w:uiPriority w:val="1"/>
    <w:semiHidden/>
    <w:unhideWhenUsed/>
  </w:style>
  <w:style w:type="table" w:styleId="NormaleTabelle" w:default="1">
    <w:name w:val="Normal Table"/>
    <w:uiPriority w:val="99"/>
    <w:semiHidden/>
    <w:unhideWhenUsed/>
    <w:tblPr>
      <w:tblInd w:w="0" w:type="dxa"/>
      <w:tblCellMar>
        <w:top w:w="0" w:type="dxa"/>
        <w:left w:w="108" w:type="dxa"/>
        <w:bottom w:w="0" w:type="dxa"/>
        <w:right w:w="108" w:type="dxa"/>
      </w:tblCellMar>
    </w:tblPr>
  </w:style>
  <w:style w:type="numbering" w:styleId="KeineListe" w:default="1">
    <w:name w:val="No List"/>
    <w:uiPriority w:val="99"/>
    <w:semiHidden/>
    <w:unhideWhenUsed/>
  </w:style>
  <w:style w:type="paragraph" w:styleId="Fuzeile">
    <w:name w:val="footer"/>
    <w:basedOn w:val="Standard"/>
    <w:pPr>
      <w:tabs>
        <w:tab w:val="center" w:pos="4536"/>
        <w:tab w:val="right" w:pos="9072"/>
      </w:tabs>
    </w:pPr>
    <w:rPr>
      <w:sz w:val="20"/>
      <w:szCs w:val="20"/>
    </w:rPr>
  </w:style>
  <w:style w:type="paragraph" w:styleId="Kopfzeile">
    <w:name w:val="header"/>
    <w:basedOn w:val="Standard"/>
    <w:pPr>
      <w:tabs>
        <w:tab w:val="center" w:pos="4536"/>
        <w:tab w:val="right" w:pos="9072"/>
      </w:tabs>
    </w:pPr>
    <w:rPr>
      <w:sz w:val="20"/>
      <w:szCs w:val="20"/>
    </w:rPr>
  </w:style>
  <w:style w:type="paragraph" w:styleId="Textkrper21" w:customStyle="1">
    <w:name w:val="Textkörper 21"/>
    <w:basedOn w:val="Standard"/>
    <w:pPr>
      <w:spacing w:after="240"/>
    </w:pPr>
    <w:rPr>
      <w:rFonts w:ascii="Arial" w:hAnsi="Arial"/>
      <w:noProof/>
      <w:sz w:val="28"/>
      <w:szCs w:val="20"/>
    </w:rPr>
  </w:style>
  <w:style w:type="paragraph" w:styleId="Textkrper">
    <w:name w:val="Body Text"/>
    <w:basedOn w:val="Standard"/>
    <w:rPr>
      <w:rFonts w:ascii="Arial" w:hAnsi="Arial"/>
      <w:noProof/>
      <w:sz w:val="14"/>
      <w:szCs w:val="20"/>
    </w:rPr>
  </w:style>
  <w:style w:type="character" w:styleId="Seitenzahl">
    <w:name w:val="page number"/>
    <w:basedOn w:val="Absatz-Standardschriftart"/>
  </w:style>
  <w:style w:type="character" w:styleId="Hyperlink">
    <w:name w:val="Hyperlink"/>
    <w:rsid w:val="00210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footer" Target="footer6.xml" Id="rId13" /><Relationship Type="http://schemas.openxmlformats.org/officeDocument/2006/relationships/customXml" Target="../customXml/item3.xml" Id="rId1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footer" Target="footer5.xml" Id="rId12" /><Relationship Type="http://schemas.openxmlformats.org/officeDocument/2006/relationships/customXml" Target="../customXml/item2.xml" Id="rId17" /><Relationship Type="http://schemas.openxmlformats.org/officeDocument/2006/relationships/styles" Target="styles.xml" Id="rId2" /><Relationship Type="http://schemas.openxmlformats.org/officeDocument/2006/relationships/customXml" Target="../customXml/item1.xm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4.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3.xml" Id="rId10" /><Relationship Type="http://schemas.openxmlformats.org/officeDocument/2006/relationships/webSettings" Target="webSettings.xml" Id="rId4" /><Relationship Type="http://schemas.openxmlformats.org/officeDocument/2006/relationships/footer" Target="foot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2" Type="http://schemas.openxmlformats.org/officeDocument/2006/relationships/hyperlink" Target="http://www.praxis-naudorf.de" TargetMode="External"/><Relationship Id="rId1" Type="http://schemas.openxmlformats.org/officeDocument/2006/relationships/hyperlink" Target="mailto:michael.naudorf@praxis-naudorf.de"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www.praxis-naudorf.de" TargetMode="External"/><Relationship Id="rId1" Type="http://schemas.openxmlformats.org/officeDocument/2006/relationships/hyperlink" Target="mailto:michael.naudorf@praxis-naudorf.de" TargetMode="External"/></Relationships>
</file>

<file path=word/_rels/footer5.xml.rels><?xml version="1.0" encoding="UTF-8" standalone="yes"?>
<Relationships xmlns="http://schemas.openxmlformats.org/package/2006/relationships"><Relationship Id="rId2" Type="http://schemas.openxmlformats.org/officeDocument/2006/relationships/hyperlink" Target="http://www.praxis-naudorf.de" TargetMode="External"/><Relationship Id="rId1" Type="http://schemas.openxmlformats.org/officeDocument/2006/relationships/hyperlink" Target="mailto:michael.naudorf@praxis-naudorf.de" TargetMode="External"/></Relationships>
</file>

<file path=word/_rels/footer6.xml.rels><?xml version="1.0" encoding="UTF-8" standalone="yes"?>
<Relationships xmlns="http://schemas.openxmlformats.org/package/2006/relationships"><Relationship Id="rId2" Type="http://schemas.openxmlformats.org/officeDocument/2006/relationships/hyperlink" Target="http://www.praxis-naudorf.de" TargetMode="External"/><Relationship Id="rId1" Type="http://schemas.openxmlformats.org/officeDocument/2006/relationships/hyperlink" Target="mailto:michael.naudorf@praxis-naudorf.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A232A1977FA204E9A718A9315B36302" ma:contentTypeVersion="6" ma:contentTypeDescription="Ein neues Dokument erstellen." ma:contentTypeScope="" ma:versionID="4d3c302c565f59d492d0d4a9b9de5f40">
  <xsd:schema xmlns:xsd="http://www.w3.org/2001/XMLSchema" xmlns:xs="http://www.w3.org/2001/XMLSchema" xmlns:p="http://schemas.microsoft.com/office/2006/metadata/properties" xmlns:ns2="7ab570f7-8a9f-47b0-b322-0f06cf644cce" targetNamespace="http://schemas.microsoft.com/office/2006/metadata/properties" ma:root="true" ma:fieldsID="0ea92e42f0725c6269590d5b1421019f" ns2:_="">
    <xsd:import namespace="7ab570f7-8a9f-47b0-b322-0f06cf644c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b570f7-8a9f-47b0-b322-0f06cf644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2DD497D-D1BE-43D0-AB84-E15BBD4E8F92}"/>
</file>

<file path=customXml/itemProps2.xml><?xml version="1.0" encoding="utf-8"?>
<ds:datastoreItem xmlns:ds="http://schemas.openxmlformats.org/officeDocument/2006/customXml" ds:itemID="{33D1482D-6E75-4ECC-AB12-934D34D27EB3}"/>
</file>

<file path=customXml/itemProps3.xml><?xml version="1.0" encoding="utf-8"?>
<ds:datastoreItem xmlns:ds="http://schemas.openxmlformats.org/officeDocument/2006/customXml" ds:itemID="{38EA93A4-5CC8-43AB-8F65-51DFF7378E8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sll</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EL_Beispiel</dc:title>
  <dc:subject/>
  <dc:creator>ssl</dc:creator>
  <cp:keywords/>
  <dc:description/>
  <cp:lastModifiedBy>Sylvia Graap</cp:lastModifiedBy>
  <cp:revision>5</cp:revision>
  <cp:lastPrinted>2008-05-08T07:20:00Z</cp:lastPrinted>
  <dcterms:created xsi:type="dcterms:W3CDTF">2019-07-22T09:28:00Z</dcterms:created>
  <dcterms:modified xsi:type="dcterms:W3CDTF">2021-02-17T09:49:35Z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expPath">
    <vt:lpwstr>C:\ELWinLoc</vt:lpwstr>
  </property>
  <property fmtid="{D5CDD505-2E9C-101B-9397-08002B2CF9AE}" pid="3" name="ContentTypeId">
    <vt:lpwstr>0x0101004A232A1977FA204E9A718A9315B36302</vt:lpwstr>
  </property>
</Properties>
</file>